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6E425" w14:textId="77777777" w:rsidR="00552D3D" w:rsidRPr="00BD7C5A" w:rsidRDefault="00281E93">
      <w:pPr>
        <w:rPr>
          <w:rFonts w:ascii="Verdana" w:hAnsi="Verdana"/>
        </w:rPr>
      </w:pPr>
      <w:bookmarkStart w:id="0" w:name="_GoBack"/>
      <w:r w:rsidRPr="00C657A7">
        <w:rPr>
          <w:rFonts w:ascii="Verdana" w:eastAsia="Verdana" w:hAnsi="Verdana" w:cs="Verdana"/>
          <w:b/>
          <w:noProof/>
          <w:szCs w:val="28"/>
        </w:rPr>
        <w:drawing>
          <wp:inline distT="0" distB="0" distL="0" distR="0" wp14:anchorId="434D6E2E" wp14:editId="59165917">
            <wp:extent cx="5939471" cy="799380"/>
            <wp:effectExtent l="0" t="0" r="4445" b="0"/>
            <wp:docPr id="1" name="Picture 1" descr="Description: Head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Header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40" cy="79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79B43B3" w14:textId="77777777" w:rsidR="00F2385B" w:rsidRPr="00BD7C5A" w:rsidRDefault="00F2385B">
      <w:pPr>
        <w:rPr>
          <w:rFonts w:ascii="Verdana" w:hAnsi="Verdana"/>
        </w:rPr>
      </w:pPr>
    </w:p>
    <w:p w14:paraId="0A80DF01" w14:textId="21913885" w:rsidR="00F2385B" w:rsidRPr="002D78C2" w:rsidRDefault="00704F76" w:rsidP="00487E76">
      <w:pPr>
        <w:jc w:val="center"/>
        <w:outlineLvl w:val="0"/>
        <w:rPr>
          <w:rFonts w:ascii="Verdana" w:hAnsi="Verdana"/>
          <w:b/>
          <w:sz w:val="28"/>
          <w:szCs w:val="28"/>
        </w:rPr>
      </w:pPr>
      <w:r w:rsidRPr="002D78C2">
        <w:rPr>
          <w:rFonts w:ascii="Verdana" w:hAnsi="Verdana"/>
          <w:b/>
          <w:sz w:val="28"/>
          <w:szCs w:val="28"/>
        </w:rPr>
        <w:t xml:space="preserve">Mini-lesson: </w:t>
      </w:r>
      <w:r w:rsidR="00F2385B" w:rsidRPr="002D78C2">
        <w:rPr>
          <w:rFonts w:ascii="Verdana" w:hAnsi="Verdana"/>
          <w:b/>
          <w:sz w:val="28"/>
          <w:szCs w:val="28"/>
        </w:rPr>
        <w:t>Sickle cell disease</w:t>
      </w:r>
      <w:r w:rsidR="00CD4AB7" w:rsidRPr="002D78C2">
        <w:rPr>
          <w:rFonts w:ascii="Verdana" w:hAnsi="Verdana"/>
          <w:b/>
          <w:sz w:val="28"/>
          <w:szCs w:val="28"/>
        </w:rPr>
        <w:t xml:space="preserve"> and genetic engineering</w:t>
      </w:r>
      <w:r w:rsidR="00F2385B" w:rsidRPr="002D78C2">
        <w:rPr>
          <w:rFonts w:ascii="Verdana" w:hAnsi="Verdana"/>
          <w:b/>
          <w:sz w:val="28"/>
          <w:szCs w:val="28"/>
        </w:rPr>
        <w:t xml:space="preserve"> </w:t>
      </w:r>
    </w:p>
    <w:p w14:paraId="0CF7ECF4" w14:textId="77777777" w:rsidR="007F79E4" w:rsidRPr="002D78C2" w:rsidRDefault="007F79E4">
      <w:pPr>
        <w:rPr>
          <w:rFonts w:ascii="Verdana" w:hAnsi="Verdana"/>
          <w:sz w:val="28"/>
          <w:szCs w:val="28"/>
        </w:rPr>
      </w:pPr>
    </w:p>
    <w:p w14:paraId="1E49F9FA" w14:textId="5CD288F9" w:rsidR="00E30E71" w:rsidRDefault="00281E93" w:rsidP="00BC43FC">
      <w:pPr>
        <w:rPr>
          <w:rFonts w:ascii="Verdana" w:eastAsia="Times New Roman" w:hAnsi="Verdana"/>
          <w:color w:val="222222"/>
          <w:shd w:val="clear" w:color="auto" w:fill="FFFFFF"/>
        </w:rPr>
      </w:pPr>
      <w:r>
        <w:rPr>
          <w:rFonts w:ascii="Verdana" w:hAnsi="Verdana"/>
        </w:rPr>
        <w:t>Sickle c</w:t>
      </w:r>
      <w:r w:rsidR="00BD7C5A">
        <w:rPr>
          <w:rFonts w:ascii="Verdana" w:hAnsi="Verdana"/>
        </w:rPr>
        <w:t>ell d</w:t>
      </w:r>
      <w:r w:rsidR="00CD4AB7" w:rsidRPr="00BD7C5A">
        <w:rPr>
          <w:rFonts w:ascii="Verdana" w:hAnsi="Verdana"/>
        </w:rPr>
        <w:t>isease</w:t>
      </w:r>
      <w:r w:rsidR="00BD7C5A">
        <w:rPr>
          <w:rFonts w:ascii="Verdana" w:hAnsi="Verdana"/>
        </w:rPr>
        <w:t xml:space="preserve"> (SCD)</w:t>
      </w:r>
      <w:r w:rsidR="00CD4AB7" w:rsidRPr="00BD7C5A">
        <w:rPr>
          <w:rFonts w:ascii="Verdana" w:hAnsi="Verdana"/>
        </w:rPr>
        <w:t xml:space="preserve"> is a common genetic </w:t>
      </w:r>
      <w:r w:rsidR="00A02241">
        <w:rPr>
          <w:rFonts w:ascii="Verdana" w:hAnsi="Verdana"/>
        </w:rPr>
        <w:t>condition</w:t>
      </w:r>
      <w:r w:rsidR="00A02241" w:rsidRPr="00BD7C5A">
        <w:rPr>
          <w:rFonts w:ascii="Verdana" w:hAnsi="Verdana"/>
        </w:rPr>
        <w:t xml:space="preserve"> </w:t>
      </w:r>
      <w:r w:rsidR="00A02241">
        <w:rPr>
          <w:rFonts w:ascii="Verdana" w:hAnsi="Verdana"/>
        </w:rPr>
        <w:t>a</w:t>
      </w:r>
      <w:r w:rsidR="00351ADC" w:rsidRPr="00BD7C5A">
        <w:rPr>
          <w:rFonts w:ascii="Verdana" w:hAnsi="Verdana"/>
        </w:rPr>
        <w:t xml:space="preserve">ffecting people around the globe, </w:t>
      </w:r>
      <w:r w:rsidR="007F79E4" w:rsidRPr="00BD7C5A">
        <w:rPr>
          <w:rFonts w:ascii="Verdana" w:hAnsi="Verdana"/>
        </w:rPr>
        <w:t>primar</w:t>
      </w:r>
      <w:r w:rsidR="00704F76">
        <w:rPr>
          <w:rFonts w:ascii="Verdana" w:hAnsi="Verdana"/>
        </w:rPr>
        <w:t>il</w:t>
      </w:r>
      <w:r w:rsidR="007F79E4" w:rsidRPr="00BD7C5A">
        <w:rPr>
          <w:rFonts w:ascii="Verdana" w:hAnsi="Verdana"/>
        </w:rPr>
        <w:t xml:space="preserve">y </w:t>
      </w:r>
      <w:r w:rsidR="008F51A3">
        <w:rPr>
          <w:rFonts w:ascii="Verdana" w:hAnsi="Verdana"/>
        </w:rPr>
        <w:t>those</w:t>
      </w:r>
      <w:r w:rsidR="00F30C05">
        <w:rPr>
          <w:rFonts w:ascii="Verdana" w:hAnsi="Verdana"/>
        </w:rPr>
        <w:t xml:space="preserve"> </w:t>
      </w:r>
      <w:r w:rsidR="008F51A3">
        <w:rPr>
          <w:rFonts w:ascii="Verdana" w:hAnsi="Verdana"/>
        </w:rPr>
        <w:t xml:space="preserve">with West </w:t>
      </w:r>
      <w:r w:rsidR="00544332">
        <w:rPr>
          <w:rFonts w:ascii="Verdana" w:hAnsi="Verdana"/>
        </w:rPr>
        <w:t>or</w:t>
      </w:r>
      <w:r w:rsidR="008F51A3">
        <w:rPr>
          <w:rFonts w:ascii="Verdana" w:hAnsi="Verdana"/>
        </w:rPr>
        <w:t xml:space="preserve"> Central </w:t>
      </w:r>
      <w:r w:rsidR="007F79E4" w:rsidRPr="00BD7C5A">
        <w:rPr>
          <w:rFonts w:ascii="Verdana" w:eastAsia="Times New Roman" w:hAnsi="Verdana"/>
          <w:color w:val="222222"/>
          <w:shd w:val="clear" w:color="auto" w:fill="FFFFFF"/>
        </w:rPr>
        <w:t>African</w:t>
      </w:r>
      <w:r w:rsidR="008F51A3">
        <w:rPr>
          <w:rFonts w:ascii="Verdana" w:eastAsia="Times New Roman" w:hAnsi="Verdana"/>
          <w:color w:val="222222"/>
          <w:shd w:val="clear" w:color="auto" w:fill="FFFFFF"/>
        </w:rPr>
        <w:t xml:space="preserve"> ancestry (including many African</w:t>
      </w:r>
      <w:r w:rsidR="007F79E4" w:rsidRPr="00BD7C5A">
        <w:rPr>
          <w:rFonts w:ascii="Verdana" w:eastAsia="Times New Roman" w:hAnsi="Verdana"/>
          <w:color w:val="222222"/>
          <w:shd w:val="clear" w:color="auto" w:fill="FFFFFF"/>
        </w:rPr>
        <w:t>-Americans and Latinos</w:t>
      </w:r>
      <w:r w:rsidR="008F51A3">
        <w:rPr>
          <w:rFonts w:ascii="Verdana" w:eastAsia="Times New Roman" w:hAnsi="Verdana"/>
          <w:color w:val="222222"/>
          <w:shd w:val="clear" w:color="auto" w:fill="FFFFFF"/>
        </w:rPr>
        <w:t>)</w:t>
      </w:r>
      <w:r w:rsidR="00E30E71">
        <w:rPr>
          <w:rFonts w:ascii="Verdana" w:eastAsia="Times New Roman" w:hAnsi="Verdana"/>
          <w:color w:val="222222"/>
          <w:shd w:val="clear" w:color="auto" w:fill="FFFFFF"/>
        </w:rPr>
        <w:t xml:space="preserve">, </w:t>
      </w:r>
      <w:r w:rsidR="008F51A3">
        <w:rPr>
          <w:rFonts w:ascii="Verdana" w:eastAsia="Times New Roman" w:hAnsi="Verdana"/>
          <w:color w:val="222222"/>
          <w:shd w:val="clear" w:color="auto" w:fill="FFFFFF"/>
        </w:rPr>
        <w:t xml:space="preserve">as well as </w:t>
      </w:r>
      <w:r w:rsidR="007F79E4" w:rsidRPr="00BD7C5A">
        <w:rPr>
          <w:rFonts w:ascii="Verdana" w:eastAsia="Times New Roman" w:hAnsi="Verdana"/>
          <w:color w:val="222222"/>
          <w:shd w:val="clear" w:color="auto" w:fill="FFFFFF"/>
        </w:rPr>
        <w:t xml:space="preserve">people of Middle Eastern, </w:t>
      </w:r>
      <w:r w:rsidR="008F51A3">
        <w:rPr>
          <w:rFonts w:ascii="Verdana" w:eastAsia="Times New Roman" w:hAnsi="Verdana"/>
          <w:color w:val="222222"/>
          <w:shd w:val="clear" w:color="auto" w:fill="FFFFFF"/>
        </w:rPr>
        <w:t xml:space="preserve">South </w:t>
      </w:r>
      <w:r w:rsidR="007F79E4" w:rsidRPr="00BD7C5A">
        <w:rPr>
          <w:rFonts w:ascii="Verdana" w:eastAsia="Times New Roman" w:hAnsi="Verdana"/>
          <w:color w:val="222222"/>
          <w:shd w:val="clear" w:color="auto" w:fill="FFFFFF"/>
        </w:rPr>
        <w:t>Asian</w:t>
      </w:r>
      <w:r w:rsidR="008F51A3"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="007F79E4" w:rsidRPr="00BD7C5A">
        <w:rPr>
          <w:rFonts w:ascii="Verdana" w:eastAsia="Times New Roman" w:hAnsi="Verdana"/>
          <w:color w:val="222222"/>
          <w:shd w:val="clear" w:color="auto" w:fill="FFFFFF"/>
        </w:rPr>
        <w:t>and Mediterranean descent.</w:t>
      </w:r>
      <w:r w:rsidR="006243FB" w:rsidRPr="00BD7C5A"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="00FF65C6" w:rsidRPr="00BD7C5A">
        <w:rPr>
          <w:rFonts w:ascii="Verdana" w:eastAsia="Times New Roman" w:hAnsi="Verdana"/>
          <w:color w:val="222222"/>
          <w:shd w:val="clear" w:color="auto" w:fill="FFFFFF"/>
        </w:rPr>
        <w:t xml:space="preserve">Many students of biology learn about </w:t>
      </w:r>
      <w:r w:rsidR="008F51A3">
        <w:rPr>
          <w:rFonts w:ascii="Verdana" w:eastAsia="Times New Roman" w:hAnsi="Verdana"/>
          <w:color w:val="222222"/>
          <w:shd w:val="clear" w:color="auto" w:fill="FFFFFF"/>
        </w:rPr>
        <w:t>SCD</w:t>
      </w:r>
      <w:r w:rsidR="00FF65C6" w:rsidRPr="00BD7C5A">
        <w:rPr>
          <w:rFonts w:ascii="Verdana" w:eastAsia="Times New Roman" w:hAnsi="Verdana"/>
          <w:color w:val="222222"/>
          <w:shd w:val="clear" w:color="auto" w:fill="FFFFFF"/>
        </w:rPr>
        <w:t xml:space="preserve">, and many students know of it from personal and family experience. </w:t>
      </w:r>
    </w:p>
    <w:p w14:paraId="17079B2E" w14:textId="77777777" w:rsidR="00E30E71" w:rsidRDefault="00E30E71" w:rsidP="00BC43FC">
      <w:pPr>
        <w:rPr>
          <w:rFonts w:ascii="Verdana" w:eastAsia="Times New Roman" w:hAnsi="Verdana"/>
          <w:color w:val="222222"/>
          <w:shd w:val="clear" w:color="auto" w:fill="FFFFFF"/>
        </w:rPr>
      </w:pPr>
    </w:p>
    <w:p w14:paraId="19D8DF66" w14:textId="4E4EBA4F" w:rsidR="00E30E71" w:rsidRDefault="00BC43FC" w:rsidP="00BC43FC">
      <w:pPr>
        <w:rPr>
          <w:rFonts w:ascii="Verdana" w:hAnsi="Verdana"/>
        </w:rPr>
      </w:pPr>
      <w:r w:rsidRPr="00BD7C5A">
        <w:rPr>
          <w:rFonts w:ascii="Verdana" w:eastAsia="Times New Roman" w:hAnsi="Verdana"/>
          <w:color w:val="222222"/>
          <w:shd w:val="clear" w:color="auto" w:fill="FFFFFF"/>
        </w:rPr>
        <w:t xml:space="preserve">This mini-lesson asks students to consider the plans for genetic engineering as a treatment for </w:t>
      </w:r>
      <w:r w:rsidR="00BD7C5A">
        <w:rPr>
          <w:rFonts w:ascii="Verdana" w:eastAsia="Times New Roman" w:hAnsi="Verdana"/>
          <w:color w:val="222222"/>
          <w:shd w:val="clear" w:color="auto" w:fill="FFFFFF"/>
        </w:rPr>
        <w:t>SCD, and to think about the dimensions of race, trust and informed consent as they relate to clinical trials.</w:t>
      </w:r>
      <w:r w:rsidR="00487E76"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Pr="00BD7C5A">
        <w:rPr>
          <w:rFonts w:ascii="Verdana" w:eastAsia="Times New Roman" w:hAnsi="Verdana"/>
          <w:color w:val="222222"/>
          <w:shd w:val="clear" w:color="auto" w:fill="FFFFFF"/>
        </w:rPr>
        <w:t xml:space="preserve">Students read a brief overview of SCD, and then read a longer article about the latest </w:t>
      </w:r>
      <w:r w:rsidR="00BD1EAF" w:rsidRPr="00BD7C5A">
        <w:rPr>
          <w:rFonts w:ascii="Verdana" w:eastAsia="Times New Roman" w:hAnsi="Verdana"/>
          <w:color w:val="222222"/>
          <w:shd w:val="clear" w:color="auto" w:fill="FFFFFF"/>
        </w:rPr>
        <w:t>vision for a</w:t>
      </w:r>
      <w:r w:rsidRPr="00BD7C5A">
        <w:rPr>
          <w:rFonts w:ascii="Verdana" w:eastAsia="Times New Roman" w:hAnsi="Verdana"/>
          <w:color w:val="222222"/>
          <w:shd w:val="clear" w:color="auto" w:fill="FFFFFF"/>
        </w:rPr>
        <w:t xml:space="preserve"> treatment, described in </w:t>
      </w:r>
      <w:r w:rsidR="00487E76">
        <w:rPr>
          <w:rFonts w:ascii="Verdana" w:eastAsia="Times New Roman" w:hAnsi="Verdana"/>
          <w:i/>
          <w:color w:val="222222"/>
          <w:shd w:val="clear" w:color="auto" w:fill="FFFFFF"/>
        </w:rPr>
        <w:t>MIT T</w:t>
      </w:r>
      <w:r w:rsidRPr="00BD7C5A">
        <w:rPr>
          <w:rFonts w:ascii="Verdana" w:eastAsia="Times New Roman" w:hAnsi="Verdana"/>
          <w:i/>
          <w:color w:val="222222"/>
          <w:shd w:val="clear" w:color="auto" w:fill="FFFFFF"/>
        </w:rPr>
        <w:t>echnology Review</w:t>
      </w:r>
      <w:r w:rsidRPr="00BD7C5A">
        <w:rPr>
          <w:rFonts w:ascii="Verdana" w:eastAsia="Times New Roman" w:hAnsi="Verdana"/>
          <w:color w:val="222222"/>
          <w:shd w:val="clear" w:color="auto" w:fill="FFFFFF"/>
        </w:rPr>
        <w:t xml:space="preserve">’s article, </w:t>
      </w:r>
      <w:r w:rsidRPr="00BD7C5A">
        <w:rPr>
          <w:rFonts w:ascii="Verdana" w:hAnsi="Verdana"/>
        </w:rPr>
        <w:t>“</w:t>
      </w:r>
      <w:hyperlink r:id="rId6" w:history="1">
        <w:r w:rsidRPr="00BD7C5A">
          <w:rPr>
            <w:rStyle w:val="Hyperlink"/>
            <w:rFonts w:ascii="Verdana" w:hAnsi="Verdana"/>
          </w:rPr>
          <w:t>Sickle-Cell Patients See Hope in CRISPR</w:t>
        </w:r>
      </w:hyperlink>
      <w:r w:rsidRPr="00BD7C5A">
        <w:rPr>
          <w:rFonts w:ascii="Verdana" w:hAnsi="Verdana"/>
        </w:rPr>
        <w:t>,</w:t>
      </w:r>
      <w:r w:rsidR="008F51A3">
        <w:rPr>
          <w:rFonts w:ascii="Verdana" w:hAnsi="Verdana"/>
        </w:rPr>
        <w:t>”</w:t>
      </w:r>
      <w:r w:rsidRPr="00BD7C5A">
        <w:rPr>
          <w:rFonts w:ascii="Verdana" w:hAnsi="Verdana"/>
        </w:rPr>
        <w:t xml:space="preserve"> by Emily Mullin, August 23, 2017.</w:t>
      </w:r>
      <w:r w:rsidR="00BD7C5A">
        <w:rPr>
          <w:rFonts w:ascii="Verdana" w:hAnsi="Verdana"/>
        </w:rPr>
        <w:t xml:space="preserve"> A short video </w:t>
      </w:r>
      <w:r w:rsidR="008F51A3">
        <w:rPr>
          <w:rFonts w:ascii="Verdana" w:hAnsi="Verdana"/>
        </w:rPr>
        <w:t xml:space="preserve">in the article </w:t>
      </w:r>
      <w:r w:rsidR="00BD7C5A">
        <w:rPr>
          <w:rFonts w:ascii="Verdana" w:hAnsi="Verdana"/>
        </w:rPr>
        <w:t xml:space="preserve">explains </w:t>
      </w:r>
      <w:r w:rsidR="00786E51">
        <w:rPr>
          <w:rFonts w:ascii="Verdana" w:hAnsi="Verdana"/>
        </w:rPr>
        <w:t xml:space="preserve">how </w:t>
      </w:r>
      <w:r w:rsidR="00E30E71">
        <w:rPr>
          <w:rFonts w:ascii="Verdana" w:hAnsi="Verdana"/>
        </w:rPr>
        <w:t>CRISPR</w:t>
      </w:r>
      <w:r w:rsidR="00786E51">
        <w:rPr>
          <w:rFonts w:ascii="Verdana" w:hAnsi="Verdana"/>
        </w:rPr>
        <w:t xml:space="preserve"> works</w:t>
      </w:r>
      <w:r w:rsidR="00E30E71">
        <w:rPr>
          <w:rFonts w:ascii="Verdana" w:hAnsi="Verdana"/>
        </w:rPr>
        <w:t>, and</w:t>
      </w:r>
      <w:r w:rsidR="00BD7C5A">
        <w:rPr>
          <w:rFonts w:ascii="Verdana" w:hAnsi="Verdana"/>
        </w:rPr>
        <w:t xml:space="preserve"> should be shown in class</w:t>
      </w:r>
      <w:r w:rsidR="004F740C">
        <w:rPr>
          <w:rFonts w:ascii="Verdana" w:hAnsi="Verdana"/>
        </w:rPr>
        <w:t>.</w:t>
      </w:r>
    </w:p>
    <w:p w14:paraId="2FFEFB8F" w14:textId="77777777" w:rsidR="00E30E71" w:rsidRDefault="00E30E71" w:rsidP="00BC43FC">
      <w:pPr>
        <w:rPr>
          <w:rFonts w:ascii="Verdana" w:hAnsi="Verdana"/>
        </w:rPr>
      </w:pPr>
    </w:p>
    <w:p w14:paraId="64057CEE" w14:textId="20D2ED57" w:rsidR="00BC43FC" w:rsidRPr="00BD7C5A" w:rsidRDefault="00BD7C5A" w:rsidP="00BC43FC">
      <w:pPr>
        <w:rPr>
          <w:rFonts w:ascii="Verdana" w:hAnsi="Verdana"/>
        </w:rPr>
      </w:pPr>
      <w:r>
        <w:rPr>
          <w:rFonts w:ascii="Verdana" w:hAnsi="Verdana"/>
        </w:rPr>
        <w:t xml:space="preserve">Students can respond to the questions below in writing or in a classroom discussion. Finally, students are invited to take </w:t>
      </w:r>
      <w:r w:rsidR="008F51A3">
        <w:rPr>
          <w:rFonts w:ascii="Verdana" w:hAnsi="Verdana"/>
        </w:rPr>
        <w:t xml:space="preserve">a </w:t>
      </w:r>
      <w:r>
        <w:rPr>
          <w:rFonts w:ascii="Verdana" w:hAnsi="Verdana"/>
        </w:rPr>
        <w:t xml:space="preserve">short </w:t>
      </w:r>
      <w:r w:rsidR="004F740C">
        <w:rPr>
          <w:rFonts w:ascii="Verdana" w:hAnsi="Verdana"/>
        </w:rPr>
        <w:t xml:space="preserve">online </w:t>
      </w:r>
      <w:r>
        <w:rPr>
          <w:rFonts w:ascii="Verdana" w:hAnsi="Verdana"/>
        </w:rPr>
        <w:t xml:space="preserve">quiz developed by pgEd and “pin” their awareness of SCD on our world map. </w:t>
      </w:r>
    </w:p>
    <w:p w14:paraId="4196AA73" w14:textId="77777777" w:rsidR="00BC43FC" w:rsidRPr="00BD7C5A" w:rsidRDefault="00BC43FC" w:rsidP="007F79E4">
      <w:pPr>
        <w:rPr>
          <w:rFonts w:ascii="Verdana" w:eastAsia="Times New Roman" w:hAnsi="Verdana"/>
          <w:color w:val="222222"/>
          <w:shd w:val="clear" w:color="auto" w:fill="FFFFFF"/>
        </w:rPr>
      </w:pPr>
    </w:p>
    <w:p w14:paraId="4C15DE82" w14:textId="77777777" w:rsidR="00BC43FC" w:rsidRPr="00E30E71" w:rsidRDefault="00F034C8" w:rsidP="00487E76">
      <w:pPr>
        <w:jc w:val="center"/>
        <w:outlineLvl w:val="0"/>
        <w:rPr>
          <w:rFonts w:ascii="Verdana" w:eastAsia="Times New Roman" w:hAnsi="Verdana"/>
          <w:b/>
          <w:color w:val="222222"/>
          <w:shd w:val="clear" w:color="auto" w:fill="FFFFFF"/>
        </w:rPr>
      </w:pPr>
      <w:r w:rsidRPr="00E30E71">
        <w:rPr>
          <w:rFonts w:ascii="Verdana" w:eastAsia="Times New Roman" w:hAnsi="Verdana"/>
          <w:b/>
          <w:color w:val="222222"/>
          <w:shd w:val="clear" w:color="auto" w:fill="FFFFFF"/>
        </w:rPr>
        <w:t>Student readings and questions:</w:t>
      </w:r>
    </w:p>
    <w:p w14:paraId="7E060E2B" w14:textId="77777777" w:rsidR="00F034C8" w:rsidRDefault="00F034C8" w:rsidP="007F79E4">
      <w:pPr>
        <w:rPr>
          <w:rFonts w:ascii="Verdana" w:eastAsia="Times New Roman" w:hAnsi="Verdana"/>
          <w:color w:val="222222"/>
          <w:shd w:val="clear" w:color="auto" w:fill="FFFFFF"/>
        </w:rPr>
      </w:pPr>
    </w:p>
    <w:p w14:paraId="495A8BDF" w14:textId="2B0DFEA7" w:rsidR="00F034C8" w:rsidRPr="00BD7C5A" w:rsidRDefault="00E30E71" w:rsidP="007F79E4">
      <w:pPr>
        <w:rPr>
          <w:rFonts w:ascii="Verdana" w:eastAsia="Times New Roman" w:hAnsi="Verdana"/>
          <w:color w:val="222222"/>
          <w:shd w:val="clear" w:color="auto" w:fill="FFFFFF"/>
        </w:rPr>
      </w:pPr>
      <w:r>
        <w:rPr>
          <w:rFonts w:ascii="Verdana" w:hAnsi="Verdana"/>
        </w:rPr>
        <w:t>Sickle c</w:t>
      </w:r>
      <w:r w:rsidR="00F034C8">
        <w:rPr>
          <w:rFonts w:ascii="Verdana" w:hAnsi="Verdana"/>
        </w:rPr>
        <w:t>ell d</w:t>
      </w:r>
      <w:r w:rsidR="00F034C8" w:rsidRPr="00BD7C5A">
        <w:rPr>
          <w:rFonts w:ascii="Verdana" w:hAnsi="Verdana"/>
        </w:rPr>
        <w:t>isease</w:t>
      </w:r>
      <w:r w:rsidR="00F034C8">
        <w:rPr>
          <w:rFonts w:ascii="Verdana" w:hAnsi="Verdana"/>
        </w:rPr>
        <w:t xml:space="preserve"> (SCD)</w:t>
      </w:r>
      <w:r w:rsidR="00F034C8" w:rsidRPr="00BD7C5A">
        <w:rPr>
          <w:rFonts w:ascii="Verdana" w:hAnsi="Verdana"/>
        </w:rPr>
        <w:t xml:space="preserve"> is a common genetic </w:t>
      </w:r>
      <w:r w:rsidR="00487E76">
        <w:rPr>
          <w:rFonts w:ascii="Verdana" w:hAnsi="Verdana"/>
        </w:rPr>
        <w:t>condition</w:t>
      </w:r>
      <w:r w:rsidR="00487E76" w:rsidRPr="00BD7C5A">
        <w:rPr>
          <w:rFonts w:ascii="Verdana" w:hAnsi="Verdana"/>
        </w:rPr>
        <w:t xml:space="preserve"> </w:t>
      </w:r>
      <w:r w:rsidR="00487E76">
        <w:rPr>
          <w:rFonts w:ascii="Verdana" w:hAnsi="Verdana"/>
        </w:rPr>
        <w:t>a</w:t>
      </w:r>
      <w:r w:rsidR="00F034C8" w:rsidRPr="00BD7C5A">
        <w:rPr>
          <w:rFonts w:ascii="Verdana" w:hAnsi="Verdana"/>
        </w:rPr>
        <w:t xml:space="preserve">ffecting people around the globe, primary </w:t>
      </w:r>
      <w:r w:rsidR="008F51A3">
        <w:rPr>
          <w:rFonts w:ascii="Verdana" w:hAnsi="Verdana"/>
        </w:rPr>
        <w:t xml:space="preserve">those with West </w:t>
      </w:r>
      <w:r w:rsidR="00544332">
        <w:rPr>
          <w:rFonts w:ascii="Verdana" w:hAnsi="Verdana"/>
        </w:rPr>
        <w:t>or</w:t>
      </w:r>
      <w:r w:rsidR="008F51A3">
        <w:rPr>
          <w:rFonts w:ascii="Verdana" w:hAnsi="Verdana"/>
        </w:rPr>
        <w:t xml:space="preserve"> Central </w:t>
      </w:r>
      <w:r w:rsidR="008F51A3" w:rsidRPr="00BD7C5A">
        <w:rPr>
          <w:rFonts w:ascii="Verdana" w:eastAsia="Times New Roman" w:hAnsi="Verdana"/>
          <w:color w:val="222222"/>
          <w:shd w:val="clear" w:color="auto" w:fill="FFFFFF"/>
        </w:rPr>
        <w:t>African</w:t>
      </w:r>
      <w:r w:rsidR="008F51A3">
        <w:rPr>
          <w:rFonts w:ascii="Verdana" w:eastAsia="Times New Roman" w:hAnsi="Verdana"/>
          <w:color w:val="222222"/>
          <w:shd w:val="clear" w:color="auto" w:fill="FFFFFF"/>
        </w:rPr>
        <w:t xml:space="preserve"> ancestry (including many </w:t>
      </w:r>
      <w:r w:rsidR="00F034C8" w:rsidRPr="00BD7C5A">
        <w:rPr>
          <w:rFonts w:ascii="Verdana" w:eastAsia="Times New Roman" w:hAnsi="Verdana"/>
          <w:color w:val="222222"/>
          <w:shd w:val="clear" w:color="auto" w:fill="FFFFFF"/>
        </w:rPr>
        <w:t>African-Americans and Latinos</w:t>
      </w:r>
      <w:r w:rsidR="008F51A3">
        <w:rPr>
          <w:rFonts w:ascii="Verdana" w:eastAsia="Times New Roman" w:hAnsi="Verdana"/>
          <w:color w:val="222222"/>
          <w:shd w:val="clear" w:color="auto" w:fill="FFFFFF"/>
        </w:rPr>
        <w:t>)</w:t>
      </w:r>
      <w:r w:rsidR="00F034C8">
        <w:rPr>
          <w:rFonts w:ascii="Verdana" w:eastAsia="Times New Roman" w:hAnsi="Verdana"/>
          <w:color w:val="222222"/>
          <w:shd w:val="clear" w:color="auto" w:fill="FFFFFF"/>
        </w:rPr>
        <w:t>,</w:t>
      </w:r>
      <w:r w:rsidR="00F034C8" w:rsidRPr="00BD7C5A"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="008F51A3">
        <w:rPr>
          <w:rFonts w:ascii="Verdana" w:eastAsia="Times New Roman" w:hAnsi="Verdana"/>
          <w:color w:val="222222"/>
          <w:shd w:val="clear" w:color="auto" w:fill="FFFFFF"/>
        </w:rPr>
        <w:t>as well as</w:t>
      </w:r>
      <w:r w:rsidR="00F034C8" w:rsidRPr="00BD7C5A">
        <w:rPr>
          <w:rFonts w:ascii="Verdana" w:eastAsia="Times New Roman" w:hAnsi="Verdana"/>
          <w:color w:val="222222"/>
          <w:shd w:val="clear" w:color="auto" w:fill="FFFFFF"/>
        </w:rPr>
        <w:t xml:space="preserve"> people of Middle Eastern, </w:t>
      </w:r>
      <w:r w:rsidR="008F51A3">
        <w:rPr>
          <w:rFonts w:ascii="Verdana" w:eastAsia="Times New Roman" w:hAnsi="Verdana"/>
          <w:color w:val="222222"/>
          <w:shd w:val="clear" w:color="auto" w:fill="FFFFFF"/>
        </w:rPr>
        <w:t xml:space="preserve">South </w:t>
      </w:r>
      <w:r w:rsidR="00F034C8" w:rsidRPr="00BD7C5A">
        <w:rPr>
          <w:rFonts w:ascii="Verdana" w:eastAsia="Times New Roman" w:hAnsi="Verdana"/>
          <w:color w:val="222222"/>
          <w:shd w:val="clear" w:color="auto" w:fill="FFFFFF"/>
        </w:rPr>
        <w:t>Asian</w:t>
      </w:r>
      <w:r w:rsidR="008F51A3"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="00F034C8" w:rsidRPr="00BD7C5A">
        <w:rPr>
          <w:rFonts w:ascii="Verdana" w:eastAsia="Times New Roman" w:hAnsi="Verdana"/>
          <w:color w:val="222222"/>
          <w:shd w:val="clear" w:color="auto" w:fill="FFFFFF"/>
        </w:rPr>
        <w:t xml:space="preserve">and Mediterranean descent. Many </w:t>
      </w:r>
      <w:r w:rsidR="00F034C8">
        <w:rPr>
          <w:rFonts w:ascii="Verdana" w:eastAsia="Times New Roman" w:hAnsi="Verdana"/>
          <w:color w:val="222222"/>
          <w:shd w:val="clear" w:color="auto" w:fill="FFFFFF"/>
        </w:rPr>
        <w:t xml:space="preserve">biology </w:t>
      </w:r>
      <w:r w:rsidR="00F034C8" w:rsidRPr="00BD7C5A">
        <w:rPr>
          <w:rFonts w:ascii="Verdana" w:eastAsia="Times New Roman" w:hAnsi="Verdana"/>
          <w:color w:val="222222"/>
          <w:shd w:val="clear" w:color="auto" w:fill="FFFFFF"/>
        </w:rPr>
        <w:t xml:space="preserve">students </w:t>
      </w:r>
      <w:r w:rsidR="00F034C8">
        <w:rPr>
          <w:rFonts w:ascii="Verdana" w:eastAsia="Times New Roman" w:hAnsi="Verdana"/>
          <w:color w:val="222222"/>
          <w:shd w:val="clear" w:color="auto" w:fill="FFFFFF"/>
        </w:rPr>
        <w:t xml:space="preserve">learn about SCD in class, and many </w:t>
      </w:r>
      <w:r w:rsidR="008D3494">
        <w:rPr>
          <w:rFonts w:ascii="Verdana" w:eastAsia="Times New Roman" w:hAnsi="Verdana"/>
          <w:color w:val="222222"/>
          <w:shd w:val="clear" w:color="auto" w:fill="FFFFFF"/>
        </w:rPr>
        <w:t xml:space="preserve">of you may </w:t>
      </w:r>
      <w:r w:rsidR="00F034C8">
        <w:rPr>
          <w:rFonts w:ascii="Verdana" w:eastAsia="Times New Roman" w:hAnsi="Verdana"/>
          <w:color w:val="222222"/>
          <w:shd w:val="clear" w:color="auto" w:fill="FFFFFF"/>
        </w:rPr>
        <w:t xml:space="preserve">know about </w:t>
      </w:r>
      <w:r w:rsidR="00F034C8" w:rsidRPr="00BD7C5A">
        <w:rPr>
          <w:rFonts w:ascii="Verdana" w:eastAsia="Times New Roman" w:hAnsi="Verdana"/>
          <w:color w:val="222222"/>
          <w:shd w:val="clear" w:color="auto" w:fill="FFFFFF"/>
        </w:rPr>
        <w:t xml:space="preserve">it from personal and family experience. </w:t>
      </w:r>
      <w:r w:rsidR="00F034C8">
        <w:rPr>
          <w:rFonts w:ascii="Verdana" w:eastAsia="Times New Roman" w:hAnsi="Verdana"/>
          <w:color w:val="222222"/>
          <w:shd w:val="clear" w:color="auto" w:fill="FFFFFF"/>
        </w:rPr>
        <w:t xml:space="preserve">You will be asked to read, watch a short video, and </w:t>
      </w:r>
      <w:r w:rsidR="00F034C8" w:rsidRPr="00BD7C5A">
        <w:rPr>
          <w:rFonts w:ascii="Verdana" w:eastAsia="Times New Roman" w:hAnsi="Verdana"/>
          <w:color w:val="222222"/>
          <w:shd w:val="clear" w:color="auto" w:fill="FFFFFF"/>
        </w:rPr>
        <w:t xml:space="preserve">consider the plans for genetic engineering as a </w:t>
      </w:r>
      <w:r w:rsidR="00F034C8">
        <w:rPr>
          <w:rFonts w:ascii="Verdana" w:eastAsia="Times New Roman" w:hAnsi="Verdana"/>
          <w:color w:val="222222"/>
          <w:shd w:val="clear" w:color="auto" w:fill="FFFFFF"/>
        </w:rPr>
        <w:t xml:space="preserve">potential </w:t>
      </w:r>
      <w:r w:rsidR="00F034C8" w:rsidRPr="00BD7C5A">
        <w:rPr>
          <w:rFonts w:ascii="Verdana" w:eastAsia="Times New Roman" w:hAnsi="Verdana"/>
          <w:color w:val="222222"/>
          <w:shd w:val="clear" w:color="auto" w:fill="FFFFFF"/>
        </w:rPr>
        <w:t xml:space="preserve">treatment for </w:t>
      </w:r>
      <w:r w:rsidR="00F034C8">
        <w:rPr>
          <w:rFonts w:ascii="Verdana" w:eastAsia="Times New Roman" w:hAnsi="Verdana"/>
          <w:color w:val="222222"/>
          <w:shd w:val="clear" w:color="auto" w:fill="FFFFFF"/>
        </w:rPr>
        <w:t xml:space="preserve">SCD. You will also think about </w:t>
      </w:r>
      <w:r w:rsidR="00704F76">
        <w:rPr>
          <w:rFonts w:ascii="Verdana" w:eastAsia="Times New Roman" w:hAnsi="Verdana"/>
          <w:color w:val="222222"/>
          <w:shd w:val="clear" w:color="auto" w:fill="FFFFFF"/>
        </w:rPr>
        <w:t>issues</w:t>
      </w:r>
      <w:r w:rsidR="00F034C8">
        <w:rPr>
          <w:rFonts w:ascii="Verdana" w:eastAsia="Times New Roman" w:hAnsi="Verdana"/>
          <w:color w:val="222222"/>
          <w:shd w:val="clear" w:color="auto" w:fill="FFFFFF"/>
        </w:rPr>
        <w:t xml:space="preserve"> of race, trust and history as they relate to developing new treatments for disease. </w:t>
      </w:r>
    </w:p>
    <w:p w14:paraId="31B4B46B" w14:textId="77777777" w:rsidR="00BC43FC" w:rsidRPr="00BD7C5A" w:rsidRDefault="00BC43FC" w:rsidP="007F79E4">
      <w:pPr>
        <w:rPr>
          <w:rFonts w:ascii="Verdana" w:eastAsia="Times New Roman" w:hAnsi="Verdana"/>
          <w:color w:val="222222"/>
          <w:shd w:val="clear" w:color="auto" w:fill="FFFFFF"/>
        </w:rPr>
      </w:pPr>
    </w:p>
    <w:p w14:paraId="76570F8F" w14:textId="05E86298" w:rsidR="00281E93" w:rsidRPr="00BD7C5A" w:rsidRDefault="00F034C8" w:rsidP="007F79E4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222222"/>
          <w:shd w:val="clear" w:color="auto" w:fill="FFFFFF"/>
        </w:rPr>
        <w:t>Sickle cell disease</w:t>
      </w:r>
      <w:r w:rsidR="006243FB" w:rsidRPr="00BD7C5A">
        <w:rPr>
          <w:rFonts w:ascii="Verdana" w:eastAsia="Times New Roman" w:hAnsi="Verdana"/>
          <w:color w:val="222222"/>
          <w:shd w:val="clear" w:color="auto" w:fill="FFFFFF"/>
        </w:rPr>
        <w:t xml:space="preserve"> is caused by a </w:t>
      </w:r>
      <w:r w:rsidR="00704F76">
        <w:rPr>
          <w:rFonts w:ascii="Verdana" w:eastAsia="Verdana" w:hAnsi="Verdana" w:cs="Verdana"/>
        </w:rPr>
        <w:t>version</w:t>
      </w:r>
      <w:r w:rsidR="00704F76" w:rsidRPr="00BD7C5A">
        <w:rPr>
          <w:rFonts w:ascii="Verdana" w:eastAsia="Verdana" w:hAnsi="Verdana" w:cs="Verdana"/>
        </w:rPr>
        <w:t xml:space="preserve"> </w:t>
      </w:r>
      <w:r w:rsidR="006243FB" w:rsidRPr="00BD7C5A">
        <w:rPr>
          <w:rFonts w:ascii="Verdana" w:eastAsia="Verdana" w:hAnsi="Verdana" w:cs="Verdana"/>
        </w:rPr>
        <w:t xml:space="preserve">of </w:t>
      </w:r>
      <w:r w:rsidR="00271577">
        <w:rPr>
          <w:rFonts w:ascii="Verdana" w:eastAsia="Verdana" w:hAnsi="Verdana" w:cs="Verdana"/>
        </w:rPr>
        <w:t xml:space="preserve">one of </w:t>
      </w:r>
      <w:r w:rsidR="006243FB" w:rsidRPr="00BD7C5A">
        <w:rPr>
          <w:rFonts w:ascii="Verdana" w:eastAsia="Verdana" w:hAnsi="Verdana" w:cs="Verdana"/>
        </w:rPr>
        <w:t>the hemoglobin gene</w:t>
      </w:r>
      <w:r w:rsidR="00271577">
        <w:rPr>
          <w:rFonts w:ascii="Verdana" w:eastAsia="Verdana" w:hAnsi="Verdana" w:cs="Verdana"/>
        </w:rPr>
        <w:t>s</w:t>
      </w:r>
      <w:r w:rsidR="008D3494">
        <w:rPr>
          <w:rFonts w:ascii="Verdana" w:eastAsia="Verdana" w:hAnsi="Verdana" w:cs="Verdana"/>
        </w:rPr>
        <w:t xml:space="preserve">, which </w:t>
      </w:r>
      <w:r w:rsidR="0003400F">
        <w:rPr>
          <w:rFonts w:ascii="Verdana" w:eastAsia="Verdana" w:hAnsi="Verdana" w:cs="Verdana"/>
        </w:rPr>
        <w:t>e</w:t>
      </w:r>
      <w:r w:rsidR="00271577">
        <w:rPr>
          <w:rFonts w:ascii="Verdana" w:eastAsia="Verdana" w:hAnsi="Verdana" w:cs="Verdana"/>
        </w:rPr>
        <w:t>ncode</w:t>
      </w:r>
      <w:r w:rsidR="0003400F">
        <w:rPr>
          <w:rFonts w:ascii="Verdana" w:eastAsia="Verdana" w:hAnsi="Verdana" w:cs="Verdana"/>
        </w:rPr>
        <w:t xml:space="preserve"> for the hemoglobin protein</w:t>
      </w:r>
      <w:r w:rsidR="008D3494">
        <w:rPr>
          <w:rFonts w:ascii="Verdana" w:eastAsia="Verdana" w:hAnsi="Verdana" w:cs="Verdana"/>
        </w:rPr>
        <w:t>s that carry</w:t>
      </w:r>
      <w:r w:rsidR="0003400F">
        <w:rPr>
          <w:rFonts w:ascii="Verdana" w:eastAsia="Verdana" w:hAnsi="Verdana" w:cs="Verdana"/>
        </w:rPr>
        <w:t xml:space="preserve"> oxygen in red blood cells</w:t>
      </w:r>
      <w:r w:rsidR="006243FB" w:rsidRPr="00BD7C5A">
        <w:rPr>
          <w:rFonts w:ascii="Verdana" w:eastAsia="Verdana" w:hAnsi="Verdana" w:cs="Verdana"/>
        </w:rPr>
        <w:t xml:space="preserve">. </w:t>
      </w:r>
      <w:r w:rsidR="000531A0">
        <w:rPr>
          <w:rFonts w:ascii="Verdana" w:eastAsia="Verdana" w:hAnsi="Verdana" w:cs="Verdana"/>
        </w:rPr>
        <w:t>Typically, e</w:t>
      </w:r>
      <w:r w:rsidR="006243FB" w:rsidRPr="00BD7C5A">
        <w:rPr>
          <w:rFonts w:ascii="Verdana" w:eastAsia="Verdana" w:hAnsi="Verdana" w:cs="Verdana"/>
        </w:rPr>
        <w:t>ach person has two copies of th</w:t>
      </w:r>
      <w:r w:rsidR="00547071">
        <w:rPr>
          <w:rFonts w:ascii="Verdana" w:eastAsia="Verdana" w:hAnsi="Verdana" w:cs="Verdana"/>
        </w:rPr>
        <w:t>is</w:t>
      </w:r>
      <w:r w:rsidR="006243FB" w:rsidRPr="00BD7C5A">
        <w:rPr>
          <w:rFonts w:ascii="Verdana" w:eastAsia="Verdana" w:hAnsi="Verdana" w:cs="Verdana"/>
        </w:rPr>
        <w:t xml:space="preserve"> gene, one copy that is inherited from</w:t>
      </w:r>
      <w:r w:rsidR="00CE0685">
        <w:rPr>
          <w:rFonts w:ascii="Verdana" w:eastAsia="Verdana" w:hAnsi="Verdana" w:cs="Verdana"/>
        </w:rPr>
        <w:t xml:space="preserve"> each biological parent</w:t>
      </w:r>
      <w:r w:rsidR="006243FB" w:rsidRPr="00BD7C5A">
        <w:rPr>
          <w:rFonts w:ascii="Verdana" w:eastAsia="Verdana" w:hAnsi="Verdana" w:cs="Verdana"/>
        </w:rPr>
        <w:t xml:space="preserve">. Most people have two copies of the </w:t>
      </w:r>
      <w:r w:rsidR="005574FD">
        <w:rPr>
          <w:rFonts w:ascii="Verdana" w:eastAsia="Verdana" w:hAnsi="Verdana" w:cs="Verdana"/>
        </w:rPr>
        <w:t>gene</w:t>
      </w:r>
      <w:r w:rsidR="005574FD" w:rsidRPr="00BD7C5A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variant </w:t>
      </w:r>
      <w:r w:rsidR="005574FD">
        <w:rPr>
          <w:rFonts w:ascii="Verdana" w:eastAsia="Verdana" w:hAnsi="Verdana" w:cs="Verdana"/>
        </w:rPr>
        <w:t xml:space="preserve">that produces a form of the protein called </w:t>
      </w:r>
      <w:r w:rsidR="006243FB" w:rsidRPr="00BD7C5A">
        <w:rPr>
          <w:rFonts w:ascii="Verdana" w:eastAsia="Verdana" w:hAnsi="Verdana" w:cs="Verdana"/>
        </w:rPr>
        <w:t>hemoglob</w:t>
      </w:r>
      <w:r>
        <w:rPr>
          <w:rFonts w:ascii="Verdana" w:eastAsia="Verdana" w:hAnsi="Verdana" w:cs="Verdana"/>
        </w:rPr>
        <w:t>in A</w:t>
      </w:r>
      <w:r w:rsidR="006243FB" w:rsidRPr="00BD7C5A">
        <w:rPr>
          <w:rFonts w:ascii="Verdana" w:eastAsia="Verdana" w:hAnsi="Verdana" w:cs="Verdana"/>
        </w:rPr>
        <w:t xml:space="preserve">. People with </w:t>
      </w:r>
      <w:r w:rsidR="00717A82">
        <w:rPr>
          <w:rFonts w:ascii="Verdana" w:eastAsia="Verdana" w:hAnsi="Verdana" w:cs="Verdana"/>
        </w:rPr>
        <w:t>SCD</w:t>
      </w:r>
      <w:r>
        <w:rPr>
          <w:rFonts w:ascii="Verdana" w:eastAsia="Verdana" w:hAnsi="Verdana" w:cs="Verdana"/>
        </w:rPr>
        <w:t xml:space="preserve"> </w:t>
      </w:r>
      <w:r w:rsidR="006243FB" w:rsidRPr="00BD7C5A">
        <w:rPr>
          <w:rFonts w:ascii="Verdana" w:eastAsia="Verdana" w:hAnsi="Verdana" w:cs="Verdana"/>
        </w:rPr>
        <w:t xml:space="preserve">have inherited two copies of </w:t>
      </w:r>
      <w:r w:rsidR="00717A82">
        <w:rPr>
          <w:rFonts w:ascii="Verdana" w:eastAsia="Verdana" w:hAnsi="Verdana" w:cs="Verdana"/>
        </w:rPr>
        <w:t>the</w:t>
      </w:r>
      <w:r w:rsidR="005574FD">
        <w:rPr>
          <w:rFonts w:ascii="Verdana" w:eastAsia="Verdana" w:hAnsi="Verdana" w:cs="Verdana"/>
        </w:rPr>
        <w:t xml:space="preserve"> gene variant that produces a form </w:t>
      </w:r>
      <w:r w:rsidR="00717A82">
        <w:rPr>
          <w:rFonts w:ascii="Verdana" w:eastAsia="Verdana" w:hAnsi="Verdana" w:cs="Verdana"/>
        </w:rPr>
        <w:t xml:space="preserve">of the protein </w:t>
      </w:r>
      <w:r w:rsidR="005574FD">
        <w:rPr>
          <w:rFonts w:ascii="Verdana" w:eastAsia="Verdana" w:hAnsi="Verdana" w:cs="Verdana"/>
        </w:rPr>
        <w:t>called</w:t>
      </w:r>
      <w:r w:rsidR="005574FD" w:rsidRPr="00BD7C5A">
        <w:rPr>
          <w:rFonts w:ascii="Verdana" w:eastAsia="Verdana" w:hAnsi="Verdana" w:cs="Verdana"/>
        </w:rPr>
        <w:t xml:space="preserve"> </w:t>
      </w:r>
      <w:r w:rsidR="006243FB" w:rsidRPr="00BD7C5A">
        <w:rPr>
          <w:rFonts w:ascii="Verdana" w:hAnsi="Verdana"/>
        </w:rPr>
        <w:t>hemoglobin S</w:t>
      </w:r>
      <w:r w:rsidR="008D3494">
        <w:rPr>
          <w:rFonts w:ascii="Verdana" w:hAnsi="Verdana"/>
        </w:rPr>
        <w:t xml:space="preserve">. </w:t>
      </w:r>
      <w:r w:rsidR="005574FD">
        <w:rPr>
          <w:rFonts w:ascii="Verdana" w:hAnsi="Verdana"/>
        </w:rPr>
        <w:t>H</w:t>
      </w:r>
      <w:r w:rsidR="008D3494">
        <w:rPr>
          <w:rFonts w:ascii="Verdana" w:hAnsi="Verdana"/>
        </w:rPr>
        <w:t xml:space="preserve">emoglobin </w:t>
      </w:r>
      <w:r w:rsidR="005574FD">
        <w:rPr>
          <w:rFonts w:ascii="Verdana" w:hAnsi="Verdana"/>
        </w:rPr>
        <w:t xml:space="preserve">S </w:t>
      </w:r>
      <w:r w:rsidR="008D3494">
        <w:rPr>
          <w:rFonts w:ascii="Verdana" w:hAnsi="Verdana"/>
        </w:rPr>
        <w:t xml:space="preserve">proteins </w:t>
      </w:r>
      <w:r w:rsidR="008D3494" w:rsidRPr="00BD7C5A">
        <w:rPr>
          <w:rFonts w:ascii="Verdana" w:hAnsi="Verdana"/>
        </w:rPr>
        <w:t>caus</w:t>
      </w:r>
      <w:r w:rsidR="008D3494">
        <w:rPr>
          <w:rFonts w:ascii="Verdana" w:hAnsi="Verdana"/>
        </w:rPr>
        <w:t>e</w:t>
      </w:r>
      <w:r w:rsidR="008D3494" w:rsidRPr="00BD7C5A">
        <w:rPr>
          <w:rFonts w:ascii="Verdana" w:hAnsi="Verdana"/>
        </w:rPr>
        <w:t xml:space="preserve"> </w:t>
      </w:r>
      <w:r w:rsidR="006243FB" w:rsidRPr="00BD7C5A">
        <w:rPr>
          <w:rFonts w:ascii="Verdana" w:hAnsi="Verdana"/>
        </w:rPr>
        <w:t>the person’s red blood c</w:t>
      </w:r>
      <w:r>
        <w:rPr>
          <w:rFonts w:ascii="Verdana" w:hAnsi="Verdana"/>
        </w:rPr>
        <w:t xml:space="preserve">ells </w:t>
      </w:r>
      <w:r>
        <w:rPr>
          <w:rFonts w:ascii="Verdana" w:hAnsi="Verdana"/>
        </w:rPr>
        <w:lastRenderedPageBreak/>
        <w:t>to adopt a sickle</w:t>
      </w:r>
      <w:r w:rsidR="00704F76">
        <w:rPr>
          <w:rFonts w:ascii="Verdana" w:hAnsi="Verdana"/>
        </w:rPr>
        <w:t xml:space="preserve"> (curved)</w:t>
      </w:r>
      <w:r>
        <w:rPr>
          <w:rFonts w:ascii="Verdana" w:hAnsi="Verdana"/>
        </w:rPr>
        <w:t xml:space="preserve"> shape</w:t>
      </w:r>
      <w:r w:rsidR="00A42982">
        <w:rPr>
          <w:rFonts w:ascii="Verdana" w:hAnsi="Verdana"/>
        </w:rPr>
        <w:t>,</w:t>
      </w:r>
      <w:r w:rsidR="00704F76">
        <w:rPr>
          <w:rFonts w:ascii="Verdana" w:hAnsi="Verdana"/>
        </w:rPr>
        <w:t xml:space="preserve"> </w:t>
      </w:r>
      <w:r>
        <w:rPr>
          <w:rFonts w:ascii="Verdana" w:hAnsi="Verdana"/>
        </w:rPr>
        <w:t>lead</w:t>
      </w:r>
      <w:r w:rsidR="00632CC1">
        <w:rPr>
          <w:rFonts w:ascii="Verdana" w:hAnsi="Verdana"/>
        </w:rPr>
        <w:t>ing</w:t>
      </w:r>
      <w:r w:rsidR="006243FB" w:rsidRPr="00BD7C5A">
        <w:rPr>
          <w:rFonts w:ascii="Verdana" w:hAnsi="Verdana"/>
        </w:rPr>
        <w:t xml:space="preserve"> to chronic</w:t>
      </w:r>
      <w:r w:rsidR="00BC43FC" w:rsidRPr="00BD7C5A">
        <w:rPr>
          <w:rFonts w:ascii="Verdana" w:hAnsi="Verdana"/>
        </w:rPr>
        <w:t>, incredibly painful</w:t>
      </w:r>
      <w:r w:rsidR="006243FB" w:rsidRPr="00BD7C5A">
        <w:rPr>
          <w:rFonts w:ascii="Verdana" w:hAnsi="Verdana"/>
        </w:rPr>
        <w:t xml:space="preserve"> symptoms.</w:t>
      </w:r>
    </w:p>
    <w:p w14:paraId="04FCD52B" w14:textId="77777777" w:rsidR="00254729" w:rsidRPr="00BD7C5A" w:rsidRDefault="00254729">
      <w:pPr>
        <w:rPr>
          <w:rFonts w:ascii="Verdana" w:hAnsi="Verdana"/>
        </w:rPr>
      </w:pPr>
    </w:p>
    <w:p w14:paraId="45B4D0DC" w14:textId="2F41CD44" w:rsidR="00F034C8" w:rsidRPr="00BD7C5A" w:rsidRDefault="00F034C8" w:rsidP="002D78C2">
      <w:pPr>
        <w:outlineLvl w:val="0"/>
        <w:rPr>
          <w:rFonts w:ascii="Verdana" w:hAnsi="Verdana"/>
        </w:rPr>
      </w:pPr>
      <w:r w:rsidRPr="00281E93">
        <w:rPr>
          <w:rFonts w:ascii="Verdana" w:hAnsi="Verdana"/>
          <w:u w:val="single"/>
        </w:rPr>
        <w:t>Please read the following</w:t>
      </w:r>
      <w:r w:rsidR="00E30E71" w:rsidRPr="00281E93">
        <w:rPr>
          <w:rFonts w:ascii="Verdana" w:hAnsi="Verdana"/>
          <w:u w:val="single"/>
        </w:rPr>
        <w:t xml:space="preserve"> news article</w:t>
      </w:r>
      <w:r w:rsidRPr="00281E93">
        <w:rPr>
          <w:rFonts w:ascii="Verdana" w:hAnsi="Verdana"/>
          <w:u w:val="single"/>
        </w:rPr>
        <w:t xml:space="preserve">: </w:t>
      </w:r>
    </w:p>
    <w:p w14:paraId="44BD62F6" w14:textId="0709DEA3" w:rsidR="00254729" w:rsidRPr="00BD7C5A" w:rsidRDefault="00EF7A97">
      <w:pPr>
        <w:rPr>
          <w:rFonts w:ascii="Verdana" w:hAnsi="Verdana"/>
        </w:rPr>
      </w:pPr>
      <w:r w:rsidRPr="00BD7C5A">
        <w:rPr>
          <w:rFonts w:ascii="Verdana" w:hAnsi="Verdana"/>
        </w:rPr>
        <w:t>“</w:t>
      </w:r>
      <w:hyperlink r:id="rId7" w:history="1">
        <w:r w:rsidRPr="00BD7C5A">
          <w:rPr>
            <w:rStyle w:val="Hyperlink"/>
            <w:rFonts w:ascii="Verdana" w:hAnsi="Verdana"/>
          </w:rPr>
          <w:t>Sickle-Cell Patients See Hope in CRISPR</w:t>
        </w:r>
      </w:hyperlink>
      <w:r w:rsidRPr="00BD7C5A">
        <w:rPr>
          <w:rFonts w:ascii="Verdana" w:hAnsi="Verdana"/>
        </w:rPr>
        <w:t>,</w:t>
      </w:r>
      <w:r w:rsidR="008F51A3">
        <w:rPr>
          <w:rFonts w:ascii="Verdana" w:hAnsi="Verdana"/>
        </w:rPr>
        <w:t>”</w:t>
      </w:r>
      <w:r w:rsidRPr="00BD7C5A">
        <w:rPr>
          <w:rFonts w:ascii="Verdana" w:hAnsi="Verdana"/>
        </w:rPr>
        <w:t xml:space="preserve"> by Emily Mullin, August 23, 2017. Technology Review.</w:t>
      </w:r>
    </w:p>
    <w:p w14:paraId="308A4572" w14:textId="77777777" w:rsidR="00F2385B" w:rsidRPr="00BD7C5A" w:rsidRDefault="00F2385B">
      <w:pPr>
        <w:rPr>
          <w:rFonts w:ascii="Verdana" w:hAnsi="Verdana"/>
        </w:rPr>
      </w:pPr>
    </w:p>
    <w:p w14:paraId="4396E43B" w14:textId="7E25C9AE" w:rsidR="00BD1EAF" w:rsidRPr="00BD7C5A" w:rsidRDefault="00BD1EAF">
      <w:pPr>
        <w:rPr>
          <w:rFonts w:ascii="Verdana" w:hAnsi="Verdana"/>
        </w:rPr>
      </w:pPr>
      <w:r w:rsidRPr="00BD7C5A">
        <w:rPr>
          <w:rFonts w:ascii="Verdana" w:hAnsi="Verdana"/>
        </w:rPr>
        <w:t>The plans described in the article are to use CRISPR, a gen</w:t>
      </w:r>
      <w:r w:rsidR="00A8396C">
        <w:rPr>
          <w:rFonts w:ascii="Verdana" w:hAnsi="Verdana"/>
        </w:rPr>
        <w:t>om</w:t>
      </w:r>
      <w:r w:rsidRPr="00BD7C5A">
        <w:rPr>
          <w:rFonts w:ascii="Verdana" w:hAnsi="Verdana"/>
        </w:rPr>
        <w:t>e</w:t>
      </w:r>
      <w:r w:rsidR="008F51A3">
        <w:rPr>
          <w:rFonts w:ascii="Verdana" w:hAnsi="Verdana"/>
        </w:rPr>
        <w:t xml:space="preserve"> </w:t>
      </w:r>
      <w:r w:rsidRPr="00BD7C5A">
        <w:rPr>
          <w:rFonts w:ascii="Verdana" w:hAnsi="Verdana"/>
        </w:rPr>
        <w:t xml:space="preserve">editing technique, </w:t>
      </w:r>
      <w:r w:rsidR="00BD7C5A" w:rsidRPr="00BD7C5A">
        <w:rPr>
          <w:rFonts w:ascii="Verdana" w:hAnsi="Verdana"/>
        </w:rPr>
        <w:t xml:space="preserve">to </w:t>
      </w:r>
      <w:r w:rsidR="0015675F">
        <w:rPr>
          <w:rFonts w:ascii="Verdana" w:hAnsi="Verdana"/>
        </w:rPr>
        <w:t xml:space="preserve">make genetic changes that will allow </w:t>
      </w:r>
      <w:r w:rsidR="008F51A3">
        <w:rPr>
          <w:rFonts w:ascii="Verdana" w:hAnsi="Verdana"/>
        </w:rPr>
        <w:t>red</w:t>
      </w:r>
      <w:r w:rsidR="0015675F">
        <w:rPr>
          <w:rFonts w:ascii="Verdana" w:hAnsi="Verdana"/>
        </w:rPr>
        <w:t xml:space="preserve"> blood cells to produce </w:t>
      </w:r>
      <w:r w:rsidR="000B6ABD">
        <w:rPr>
          <w:rFonts w:ascii="Verdana" w:hAnsi="Verdana"/>
        </w:rPr>
        <w:t>functional hemoglobin proteins</w:t>
      </w:r>
      <w:r w:rsidR="00E30E71">
        <w:rPr>
          <w:rFonts w:ascii="Verdana" w:hAnsi="Verdana"/>
        </w:rPr>
        <w:t xml:space="preserve">. </w:t>
      </w:r>
      <w:r w:rsidR="00A42982">
        <w:rPr>
          <w:rFonts w:ascii="Verdana" w:hAnsi="Verdana"/>
        </w:rPr>
        <w:t>T</w:t>
      </w:r>
      <w:r w:rsidR="00A8396C">
        <w:rPr>
          <w:rFonts w:ascii="Verdana" w:hAnsi="Verdana"/>
        </w:rPr>
        <w:t>his genetic change</w:t>
      </w:r>
      <w:r w:rsidR="00E30E71">
        <w:rPr>
          <w:rFonts w:ascii="Verdana" w:hAnsi="Verdana"/>
        </w:rPr>
        <w:t xml:space="preserve"> could</w:t>
      </w:r>
      <w:r w:rsidRPr="00BD7C5A">
        <w:rPr>
          <w:rFonts w:ascii="Verdana" w:hAnsi="Verdana"/>
        </w:rPr>
        <w:t xml:space="preserve"> then result in the person’s body being able to </w:t>
      </w:r>
      <w:r w:rsidR="004F740C">
        <w:rPr>
          <w:rFonts w:ascii="Verdana" w:hAnsi="Verdana"/>
        </w:rPr>
        <w:t>make</w:t>
      </w:r>
      <w:r w:rsidR="00A8396C" w:rsidRPr="00BD7C5A">
        <w:rPr>
          <w:rFonts w:ascii="Verdana" w:hAnsi="Verdana"/>
        </w:rPr>
        <w:t xml:space="preserve"> </w:t>
      </w:r>
      <w:r w:rsidRPr="00BD7C5A">
        <w:rPr>
          <w:rFonts w:ascii="Verdana" w:hAnsi="Verdana"/>
        </w:rPr>
        <w:t>red blood cells</w:t>
      </w:r>
      <w:r w:rsidR="000B6ABD">
        <w:rPr>
          <w:rFonts w:ascii="Verdana" w:hAnsi="Verdana"/>
        </w:rPr>
        <w:t xml:space="preserve"> that do</w:t>
      </w:r>
      <w:r w:rsidRPr="00BD7C5A">
        <w:rPr>
          <w:rFonts w:ascii="Verdana" w:hAnsi="Verdana"/>
        </w:rPr>
        <w:t xml:space="preserve"> not </w:t>
      </w:r>
      <w:r w:rsidR="000B6ABD">
        <w:rPr>
          <w:rFonts w:ascii="Verdana" w:hAnsi="Verdana"/>
        </w:rPr>
        <w:t xml:space="preserve">become </w:t>
      </w:r>
      <w:r w:rsidRPr="00BD7C5A">
        <w:rPr>
          <w:rFonts w:ascii="Verdana" w:hAnsi="Verdana"/>
        </w:rPr>
        <w:t>sickle-shaped</w:t>
      </w:r>
      <w:r w:rsidR="00E30E71">
        <w:rPr>
          <w:rFonts w:ascii="Verdana" w:hAnsi="Verdana"/>
        </w:rPr>
        <w:t xml:space="preserve">. This </w:t>
      </w:r>
      <w:r w:rsidR="000B6ABD">
        <w:rPr>
          <w:rFonts w:ascii="Verdana" w:hAnsi="Verdana"/>
        </w:rPr>
        <w:t xml:space="preserve">would </w:t>
      </w:r>
      <w:r w:rsidR="00E30E71">
        <w:rPr>
          <w:rFonts w:ascii="Verdana" w:hAnsi="Verdana"/>
        </w:rPr>
        <w:t xml:space="preserve">hopefully reduce the </w:t>
      </w:r>
      <w:r w:rsidR="000B6ABD">
        <w:rPr>
          <w:rFonts w:ascii="Verdana" w:hAnsi="Verdana"/>
        </w:rPr>
        <w:t xml:space="preserve">SCD patients’ </w:t>
      </w:r>
      <w:r w:rsidR="00E30E71">
        <w:rPr>
          <w:rFonts w:ascii="Verdana" w:hAnsi="Verdana"/>
        </w:rPr>
        <w:t xml:space="preserve">symptoms, such as severe </w:t>
      </w:r>
      <w:r w:rsidRPr="00BD7C5A">
        <w:rPr>
          <w:rFonts w:ascii="Verdana" w:hAnsi="Verdana"/>
        </w:rPr>
        <w:t xml:space="preserve">pain. </w:t>
      </w:r>
    </w:p>
    <w:p w14:paraId="0EBE7FA8" w14:textId="77777777" w:rsidR="00BD7C5A" w:rsidRPr="00BD7C5A" w:rsidRDefault="00BD7C5A">
      <w:pPr>
        <w:rPr>
          <w:rFonts w:ascii="Verdana" w:hAnsi="Verdana"/>
        </w:rPr>
      </w:pPr>
    </w:p>
    <w:p w14:paraId="3D3409CD" w14:textId="735A0387" w:rsidR="00BD7C5A" w:rsidRPr="00281E93" w:rsidRDefault="00480B23" w:rsidP="00487E76">
      <w:pPr>
        <w:outlineLvl w:val="0"/>
        <w:rPr>
          <w:rFonts w:ascii="Verdana" w:hAnsi="Verdana"/>
          <w:u w:val="single"/>
        </w:rPr>
      </w:pPr>
      <w:r w:rsidRPr="00281E93">
        <w:rPr>
          <w:rFonts w:ascii="Verdana" w:hAnsi="Verdana"/>
          <w:u w:val="single"/>
        </w:rPr>
        <w:t>Discussion questions</w:t>
      </w:r>
      <w:r w:rsidR="00827D81">
        <w:rPr>
          <w:rFonts w:ascii="Verdana" w:hAnsi="Verdana"/>
          <w:u w:val="single"/>
        </w:rPr>
        <w:t xml:space="preserve"> (also on worksheet below)</w:t>
      </w:r>
      <w:r w:rsidRPr="00281E93">
        <w:rPr>
          <w:rFonts w:ascii="Verdana" w:hAnsi="Verdana"/>
          <w:u w:val="single"/>
        </w:rPr>
        <w:t xml:space="preserve">: </w:t>
      </w:r>
    </w:p>
    <w:p w14:paraId="1068D90A" w14:textId="77777777" w:rsidR="00FE15AE" w:rsidRPr="00E30E71" w:rsidRDefault="00FE15AE">
      <w:pPr>
        <w:rPr>
          <w:rFonts w:ascii="Verdana" w:hAnsi="Verdana"/>
        </w:rPr>
      </w:pPr>
    </w:p>
    <w:p w14:paraId="215B06C3" w14:textId="2924400F" w:rsidR="00FE15AE" w:rsidRPr="00E30E71" w:rsidRDefault="000B6ABD" w:rsidP="00F034C8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222222"/>
          <w:shd w:val="clear" w:color="auto" w:fill="FFFFFF"/>
        </w:rPr>
      </w:pPr>
      <w:r>
        <w:rPr>
          <w:rFonts w:ascii="Verdana" w:hAnsi="Verdana"/>
        </w:rPr>
        <w:t>T</w:t>
      </w:r>
      <w:r w:rsidR="00FE15AE" w:rsidRPr="00E30E71">
        <w:rPr>
          <w:rFonts w:ascii="Verdana" w:hAnsi="Verdana"/>
        </w:rPr>
        <w:t>he article says</w:t>
      </w:r>
      <w:r w:rsidR="00834A7B">
        <w:rPr>
          <w:rFonts w:ascii="Verdana" w:hAnsi="Verdana"/>
        </w:rPr>
        <w:t xml:space="preserve">: </w:t>
      </w:r>
      <w:r w:rsidR="00FE15AE" w:rsidRPr="00E30E71">
        <w:rPr>
          <w:rFonts w:ascii="Verdana" w:hAnsi="Verdana"/>
        </w:rPr>
        <w:t>“</w:t>
      </w:r>
      <w:r w:rsidR="00FE15AE" w:rsidRPr="00E30E71">
        <w:rPr>
          <w:rFonts w:ascii="Verdana" w:eastAsia="Times New Roman" w:hAnsi="Verdana"/>
          <w:color w:val="222222"/>
          <w:shd w:val="clear" w:color="auto" w:fill="FFFFFF"/>
        </w:rPr>
        <w:t>Despite the lingering safety concerns about using CRISPR in people, some sickle-cell patients and their doctors are already embracing it.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” </w:t>
      </w:r>
      <w:r w:rsidRPr="00E30E71">
        <w:rPr>
          <w:rFonts w:ascii="Verdana" w:hAnsi="Verdana"/>
        </w:rPr>
        <w:t>Hertz Nazaire, the artist interviewed in t</w:t>
      </w:r>
      <w:r>
        <w:rPr>
          <w:rFonts w:ascii="Verdana" w:hAnsi="Verdana"/>
        </w:rPr>
        <w:t>he article, says</w:t>
      </w:r>
      <w:r w:rsidR="008F51A3">
        <w:rPr>
          <w:rFonts w:ascii="Verdana" w:hAnsi="Verdana"/>
        </w:rPr>
        <w:t>,</w:t>
      </w:r>
      <w:r w:rsidR="00FE15AE" w:rsidRPr="00E30E71">
        <w:rPr>
          <w:rFonts w:ascii="Verdana" w:eastAsia="Times New Roman" w:hAnsi="Verdana"/>
          <w:color w:val="222222"/>
          <w:shd w:val="clear" w:color="auto" w:fill="FFFFFF"/>
        </w:rPr>
        <w:t xml:space="preserve"> “I would be one of the first people to volunteer and say, ‘I want to take part in a study</w:t>
      </w:r>
      <w:r>
        <w:rPr>
          <w:rFonts w:ascii="Verdana" w:eastAsia="Times New Roman" w:hAnsi="Verdana"/>
          <w:color w:val="222222"/>
          <w:shd w:val="clear" w:color="auto" w:fill="FFFFFF"/>
        </w:rPr>
        <w:t>.’</w:t>
      </w:r>
      <w:r w:rsidR="00FE15AE" w:rsidRPr="00E30E71">
        <w:rPr>
          <w:rFonts w:ascii="Verdana" w:eastAsia="Times New Roman" w:hAnsi="Verdana"/>
          <w:color w:val="222222"/>
          <w:shd w:val="clear" w:color="auto" w:fill="FFFFFF"/>
        </w:rPr>
        <w:t>”</w:t>
      </w:r>
      <w:r w:rsidR="00487E76"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="00FE15AE" w:rsidRPr="00E30E71">
        <w:rPr>
          <w:rFonts w:ascii="Verdana" w:eastAsia="Times New Roman" w:hAnsi="Verdana"/>
          <w:color w:val="222222"/>
          <w:shd w:val="clear" w:color="auto" w:fill="FFFFFF"/>
        </w:rPr>
        <w:t xml:space="preserve">Would you volunteer to be one of the first people to try this treatment? </w:t>
      </w:r>
      <w:r w:rsidR="004F740C">
        <w:rPr>
          <w:rFonts w:ascii="Verdana" w:eastAsia="Times New Roman" w:hAnsi="Verdana"/>
          <w:color w:val="222222"/>
          <w:shd w:val="clear" w:color="auto" w:fill="FFFFFF"/>
        </w:rPr>
        <w:t xml:space="preserve">Why? </w:t>
      </w:r>
      <w:r w:rsidR="00FE15AE" w:rsidRPr="00E30E71">
        <w:rPr>
          <w:rFonts w:ascii="Verdana" w:eastAsia="Times New Roman" w:hAnsi="Verdana"/>
          <w:color w:val="222222"/>
          <w:shd w:val="clear" w:color="auto" w:fill="FFFFFF"/>
        </w:rPr>
        <w:t xml:space="preserve">What are three questions </w:t>
      </w:r>
      <w:r>
        <w:rPr>
          <w:rFonts w:ascii="Verdana" w:eastAsia="Times New Roman" w:hAnsi="Verdana"/>
          <w:color w:val="222222"/>
          <w:shd w:val="clear" w:color="auto" w:fill="FFFFFF"/>
        </w:rPr>
        <w:t>that</w:t>
      </w:r>
      <w:r w:rsidRPr="00E30E71"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  <w:r w:rsidR="00FE15AE" w:rsidRPr="00E30E71">
        <w:rPr>
          <w:rFonts w:ascii="Verdana" w:eastAsia="Times New Roman" w:hAnsi="Verdana"/>
          <w:color w:val="222222"/>
          <w:shd w:val="clear" w:color="auto" w:fill="FFFFFF"/>
        </w:rPr>
        <w:t xml:space="preserve">you want answered before you </w:t>
      </w:r>
      <w:r w:rsidRPr="00E30E71">
        <w:rPr>
          <w:rFonts w:ascii="Verdana" w:eastAsia="Times New Roman" w:hAnsi="Verdana"/>
          <w:color w:val="222222"/>
          <w:shd w:val="clear" w:color="auto" w:fill="FFFFFF"/>
        </w:rPr>
        <w:t>ma</w:t>
      </w:r>
      <w:r>
        <w:rPr>
          <w:rFonts w:ascii="Verdana" w:eastAsia="Times New Roman" w:hAnsi="Verdana"/>
          <w:color w:val="222222"/>
          <w:shd w:val="clear" w:color="auto" w:fill="FFFFFF"/>
        </w:rPr>
        <w:t>k</w:t>
      </w:r>
      <w:r w:rsidRPr="00E30E71">
        <w:rPr>
          <w:rFonts w:ascii="Verdana" w:eastAsia="Times New Roman" w:hAnsi="Verdana"/>
          <w:color w:val="222222"/>
          <w:shd w:val="clear" w:color="auto" w:fill="FFFFFF"/>
        </w:rPr>
        <w:t xml:space="preserve">e </w:t>
      </w:r>
      <w:r w:rsidR="00FE15AE" w:rsidRPr="00E30E71">
        <w:rPr>
          <w:rFonts w:ascii="Verdana" w:eastAsia="Times New Roman" w:hAnsi="Verdana"/>
          <w:color w:val="222222"/>
          <w:shd w:val="clear" w:color="auto" w:fill="FFFFFF"/>
        </w:rPr>
        <w:t xml:space="preserve">a final decision? </w:t>
      </w:r>
    </w:p>
    <w:p w14:paraId="3C1F2E2C" w14:textId="77777777" w:rsidR="00FE15AE" w:rsidRPr="00E30E71" w:rsidRDefault="00FE15AE" w:rsidP="00FE15AE">
      <w:pPr>
        <w:rPr>
          <w:rFonts w:ascii="Verdana" w:eastAsia="Times New Roman" w:hAnsi="Verdana"/>
          <w:color w:val="222222"/>
          <w:shd w:val="clear" w:color="auto" w:fill="FFFFFF"/>
        </w:rPr>
      </w:pPr>
    </w:p>
    <w:p w14:paraId="206E529D" w14:textId="5161D30C" w:rsidR="00F034C8" w:rsidRPr="00E30E71" w:rsidRDefault="00E30E71" w:rsidP="002D78C2">
      <w:pPr>
        <w:pStyle w:val="ListParagraph"/>
        <w:numPr>
          <w:ilvl w:val="0"/>
          <w:numId w:val="2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From the </w:t>
      </w:r>
      <w:r w:rsidRPr="002D78C2">
        <w:rPr>
          <w:rFonts w:ascii="Verdana" w:eastAsia="Times New Roman" w:hAnsi="Verdana"/>
          <w:i/>
        </w:rPr>
        <w:t>Techn</w:t>
      </w:r>
      <w:r w:rsidR="00F034C8" w:rsidRPr="002D78C2">
        <w:rPr>
          <w:rFonts w:ascii="Verdana" w:eastAsia="Times New Roman" w:hAnsi="Verdana"/>
          <w:i/>
        </w:rPr>
        <w:t>ology Review</w:t>
      </w:r>
      <w:r w:rsidR="00F034C8" w:rsidRPr="00E30E71">
        <w:rPr>
          <w:rFonts w:ascii="Verdana" w:eastAsia="Times New Roman" w:hAnsi="Verdana"/>
        </w:rPr>
        <w:t xml:space="preserve"> article: </w:t>
      </w:r>
      <w:r w:rsidR="00257F1F" w:rsidRPr="00E30E71">
        <w:rPr>
          <w:rFonts w:ascii="Verdana" w:eastAsia="Times New Roman" w:hAnsi="Verdana"/>
        </w:rPr>
        <w:t>“</w:t>
      </w:r>
      <w:r w:rsidR="00257F1F" w:rsidRPr="00E30E71">
        <w:rPr>
          <w:rFonts w:ascii="Verdana" w:eastAsia="Times New Roman" w:hAnsi="Verdana"/>
          <w:color w:val="222222"/>
          <w:shd w:val="clear" w:color="auto" w:fill="FFFFFF"/>
        </w:rPr>
        <w:t xml:space="preserve">But </w:t>
      </w:r>
      <w:r w:rsidR="0048160D">
        <w:rPr>
          <w:rFonts w:ascii="Verdana" w:eastAsia="Times New Roman" w:hAnsi="Verdana"/>
          <w:color w:val="222222"/>
          <w:shd w:val="clear" w:color="auto" w:fill="FFFFFF"/>
        </w:rPr>
        <w:t xml:space="preserve">[sickle cell physician Dr.] </w:t>
      </w:r>
      <w:r w:rsidR="00257F1F" w:rsidRPr="00E30E71">
        <w:rPr>
          <w:rFonts w:ascii="Verdana" w:eastAsia="Times New Roman" w:hAnsi="Verdana"/>
          <w:color w:val="222222"/>
          <w:shd w:val="clear" w:color="auto" w:fill="FFFFFF"/>
        </w:rPr>
        <w:t>Andemariam says there can also be trust issues between sickle-cell patients and their healthcare providers. Black patients may be suspicious of signing up for clinical trials, particularly given historical examples of medical experimentation on African-Americans without their consent. The infamous Tuskegee study, for example, left African-American men with syphilis deliberately untreated in an experiment that ran from 1932 to 1972.”</w:t>
      </w:r>
      <w:r w:rsidR="00F034C8" w:rsidRPr="00E30E71">
        <w:rPr>
          <w:rFonts w:ascii="Verdana" w:eastAsia="Times New Roman" w:hAnsi="Verdana"/>
          <w:color w:val="222222"/>
          <w:shd w:val="clear" w:color="auto" w:fill="FFFFFF"/>
        </w:rPr>
        <w:t xml:space="preserve"> </w:t>
      </w:r>
    </w:p>
    <w:p w14:paraId="43641033" w14:textId="77777777" w:rsidR="00F034C8" w:rsidRPr="00E30E71" w:rsidRDefault="00F034C8" w:rsidP="00E30E71">
      <w:pPr>
        <w:pStyle w:val="ListParagraph"/>
        <w:rPr>
          <w:rFonts w:ascii="Verdana" w:eastAsia="Times New Roman" w:hAnsi="Verdana"/>
        </w:rPr>
      </w:pPr>
    </w:p>
    <w:p w14:paraId="70CE5316" w14:textId="77777777" w:rsidR="00FE15AE" w:rsidRPr="00E30E71" w:rsidRDefault="00FE15AE" w:rsidP="00FE15AE">
      <w:pPr>
        <w:rPr>
          <w:rFonts w:ascii="Verdana" w:eastAsia="Times New Roman" w:hAnsi="Verdana"/>
        </w:rPr>
      </w:pPr>
    </w:p>
    <w:p w14:paraId="365655AC" w14:textId="39E5CE2F" w:rsidR="00F034C8" w:rsidRPr="00E30E71" w:rsidRDefault="00F034C8" w:rsidP="00F034C8">
      <w:pPr>
        <w:rPr>
          <w:rFonts w:ascii="Verdana" w:hAnsi="Verdana"/>
        </w:rPr>
      </w:pPr>
      <w:r w:rsidRPr="00E30E71">
        <w:rPr>
          <w:rFonts w:ascii="Verdana" w:hAnsi="Verdana"/>
        </w:rPr>
        <w:t xml:space="preserve">Finally, </w:t>
      </w:r>
      <w:r w:rsidR="00E30E71" w:rsidRPr="00E30E71">
        <w:rPr>
          <w:rFonts w:ascii="Verdana" w:hAnsi="Verdana"/>
        </w:rPr>
        <w:t>take a</w:t>
      </w:r>
      <w:r w:rsidRPr="00E30E71">
        <w:rPr>
          <w:rFonts w:ascii="Verdana" w:hAnsi="Verdana"/>
        </w:rPr>
        <w:t xml:space="preserve"> short quiz developed by pgEd</w:t>
      </w:r>
      <w:r w:rsidR="00281E93">
        <w:rPr>
          <w:rFonts w:ascii="Verdana" w:hAnsi="Verdana"/>
        </w:rPr>
        <w:t>, working your way through 5 questions,</w:t>
      </w:r>
      <w:r w:rsidR="00487E76">
        <w:rPr>
          <w:rFonts w:ascii="Verdana" w:hAnsi="Verdana"/>
        </w:rPr>
        <w:t xml:space="preserve"> </w:t>
      </w:r>
      <w:r w:rsidRPr="00E30E71">
        <w:rPr>
          <w:rFonts w:ascii="Verdana" w:hAnsi="Verdana"/>
        </w:rPr>
        <w:t>and “pin”</w:t>
      </w:r>
      <w:r w:rsidR="00281E93">
        <w:rPr>
          <w:rFonts w:ascii="Verdana" w:hAnsi="Verdana"/>
        </w:rPr>
        <w:t xml:space="preserve"> your</w:t>
      </w:r>
      <w:r w:rsidRPr="00E30E71">
        <w:rPr>
          <w:rFonts w:ascii="Verdana" w:hAnsi="Verdana"/>
        </w:rPr>
        <w:t xml:space="preserve"> awareness of SCD on our world map. </w:t>
      </w:r>
      <w:hyperlink r:id="rId8" w:history="1">
        <w:r w:rsidR="00D43AB0">
          <w:rPr>
            <w:rStyle w:val="Hyperlink"/>
            <w:rFonts w:ascii="Verdana" w:hAnsi="Verdana"/>
          </w:rPr>
          <w:t>http://map-ed.org/maped/?q=10</w:t>
        </w:r>
      </w:hyperlink>
    </w:p>
    <w:p w14:paraId="292189DE" w14:textId="77777777" w:rsidR="00E30E71" w:rsidRPr="00E30E71" w:rsidRDefault="00E30E71" w:rsidP="00F034C8">
      <w:pPr>
        <w:rPr>
          <w:rFonts w:ascii="Verdana" w:hAnsi="Verdana"/>
        </w:rPr>
      </w:pPr>
    </w:p>
    <w:p w14:paraId="06B2D016" w14:textId="77777777" w:rsidR="00F034C8" w:rsidRPr="00E30E71" w:rsidRDefault="00F034C8" w:rsidP="00F034C8">
      <w:pPr>
        <w:rPr>
          <w:rFonts w:ascii="Verdana" w:hAnsi="Verdana"/>
        </w:rPr>
      </w:pPr>
    </w:p>
    <w:p w14:paraId="14E58595" w14:textId="5288A19D" w:rsidR="00F034C8" w:rsidRPr="00E30E71" w:rsidRDefault="00F034C8" w:rsidP="00F034C8">
      <w:pPr>
        <w:rPr>
          <w:rFonts w:ascii="Verdana" w:hAnsi="Verdana"/>
        </w:rPr>
      </w:pPr>
      <w:r w:rsidRPr="00E30E71">
        <w:rPr>
          <w:rFonts w:ascii="Verdana" w:hAnsi="Verdana"/>
        </w:rPr>
        <w:t>What to learn more? Check out pgEd’s lesson “</w:t>
      </w:r>
      <w:hyperlink r:id="rId9" w:anchor="SCT" w:history="1">
        <w:r w:rsidR="002C1C83" w:rsidRPr="00E30E71">
          <w:rPr>
            <w:rStyle w:val="Hyperlink"/>
            <w:rFonts w:ascii="Verdana" w:hAnsi="Verdana"/>
          </w:rPr>
          <w:t>Protecting athletes with genetic conditions: Sickle cell trait</w:t>
        </w:r>
      </w:hyperlink>
      <w:r w:rsidR="002C1C83" w:rsidRPr="00E30E71">
        <w:rPr>
          <w:rFonts w:ascii="Verdana" w:hAnsi="Verdana"/>
        </w:rPr>
        <w:t>.</w:t>
      </w:r>
      <w:r w:rsidR="00D43AB0">
        <w:rPr>
          <w:rFonts w:ascii="Verdana" w:hAnsi="Verdana"/>
        </w:rPr>
        <w:t>”</w:t>
      </w:r>
      <w:r w:rsidR="002C1C83" w:rsidRPr="00E30E71">
        <w:rPr>
          <w:rFonts w:ascii="Verdana" w:hAnsi="Verdana"/>
        </w:rPr>
        <w:t xml:space="preserve"> </w:t>
      </w:r>
      <w:r w:rsidR="00E30E71">
        <w:rPr>
          <w:rFonts w:ascii="Verdana" w:hAnsi="Verdana"/>
        </w:rPr>
        <w:t>Also, for more about genetic engineering, see “</w:t>
      </w:r>
      <w:hyperlink r:id="rId10" w:anchor="CRISPR" w:history="1">
        <w:r w:rsidR="00281E93" w:rsidRPr="00281E93">
          <w:rPr>
            <w:rStyle w:val="Hyperlink"/>
            <w:rFonts w:ascii="Verdana" w:hAnsi="Verdana"/>
          </w:rPr>
          <w:t>Genome editing and CRISPR</w:t>
        </w:r>
      </w:hyperlink>
      <w:r w:rsidR="00281E93">
        <w:rPr>
          <w:rFonts w:ascii="Verdana" w:hAnsi="Verdana"/>
        </w:rPr>
        <w:t>.</w:t>
      </w:r>
      <w:r w:rsidR="00D43AB0">
        <w:rPr>
          <w:rFonts w:ascii="Verdana" w:hAnsi="Verdana"/>
        </w:rPr>
        <w:t>”</w:t>
      </w:r>
    </w:p>
    <w:p w14:paraId="44425156" w14:textId="77777777" w:rsidR="00FE15AE" w:rsidRPr="00E30E71" w:rsidRDefault="00FE15AE">
      <w:pPr>
        <w:rPr>
          <w:rFonts w:ascii="Verdana" w:hAnsi="Verdana"/>
        </w:rPr>
      </w:pPr>
    </w:p>
    <w:p w14:paraId="369364FF" w14:textId="77777777" w:rsidR="00827D81" w:rsidRDefault="00827D81">
      <w:pPr>
        <w:rPr>
          <w:rFonts w:ascii="Verdana" w:hAnsi="Verdana"/>
        </w:rPr>
      </w:pPr>
    </w:p>
    <w:p w14:paraId="4F964D66" w14:textId="77777777" w:rsidR="00827D81" w:rsidRDefault="00827D81">
      <w:pPr>
        <w:rPr>
          <w:rFonts w:ascii="Verdana" w:hAnsi="Verdana"/>
        </w:rPr>
      </w:pPr>
    </w:p>
    <w:p w14:paraId="542415D3" w14:textId="77777777" w:rsidR="00827D81" w:rsidRDefault="00827D81">
      <w:pPr>
        <w:rPr>
          <w:rFonts w:ascii="Verdana" w:hAnsi="Verdana"/>
        </w:rPr>
      </w:pPr>
    </w:p>
    <w:p w14:paraId="07661C58" w14:textId="77777777" w:rsidR="00827D81" w:rsidRDefault="00827D81">
      <w:pPr>
        <w:rPr>
          <w:rFonts w:ascii="Verdana" w:hAnsi="Verdana"/>
        </w:rPr>
      </w:pPr>
    </w:p>
    <w:p w14:paraId="3F373087" w14:textId="4E1FE8CD" w:rsidR="00BD1EAF" w:rsidRDefault="00834A7B">
      <w:pPr>
        <w:rPr>
          <w:rFonts w:ascii="Verdana" w:hAnsi="Verdana"/>
        </w:rPr>
      </w:pPr>
      <w:r>
        <w:rPr>
          <w:rFonts w:ascii="Verdana" w:hAnsi="Verdana"/>
        </w:rPr>
        <w:t>Name____________________________________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Date________</w:t>
      </w:r>
    </w:p>
    <w:p w14:paraId="0BBC33E7" w14:textId="722F9B3A" w:rsidR="00834A7B" w:rsidRDefault="00834A7B">
      <w:pPr>
        <w:rPr>
          <w:rFonts w:ascii="Verdana" w:hAnsi="Verdana"/>
        </w:rPr>
      </w:pPr>
      <w:r>
        <w:rPr>
          <w:rFonts w:ascii="Verdana" w:hAnsi="Verdana"/>
        </w:rPr>
        <w:t>Student handout</w:t>
      </w:r>
    </w:p>
    <w:p w14:paraId="3932F00B" w14:textId="77777777" w:rsidR="00834A7B" w:rsidRDefault="00834A7B">
      <w:pPr>
        <w:rPr>
          <w:rFonts w:ascii="Verdana" w:hAnsi="Verdana"/>
        </w:rPr>
      </w:pPr>
    </w:p>
    <w:p w14:paraId="11AC4ACD" w14:textId="77777777" w:rsidR="00834A7B" w:rsidRDefault="00834A7B" w:rsidP="005B0D5F">
      <w:pPr>
        <w:rPr>
          <w:rFonts w:ascii="Verdana" w:eastAsia="Times New Roman" w:hAnsi="Verdana"/>
          <w:color w:val="222222"/>
          <w:shd w:val="clear" w:color="auto" w:fill="FFFFFF"/>
        </w:rPr>
      </w:pPr>
      <w:r>
        <w:rPr>
          <w:rFonts w:ascii="Verdana" w:hAnsi="Verdana"/>
        </w:rPr>
        <w:t xml:space="preserve">1. </w:t>
      </w:r>
      <w:r w:rsidRPr="00834A7B">
        <w:rPr>
          <w:rFonts w:ascii="Verdana" w:hAnsi="Verdana"/>
        </w:rPr>
        <w:t>The article says: “</w:t>
      </w:r>
      <w:r w:rsidRPr="00834A7B">
        <w:rPr>
          <w:rFonts w:ascii="Verdana" w:eastAsia="Times New Roman" w:hAnsi="Verdana"/>
          <w:color w:val="222222"/>
          <w:shd w:val="clear" w:color="auto" w:fill="FFFFFF"/>
        </w:rPr>
        <w:t xml:space="preserve">Despite safety concerns about using CRISPR in people, some sickle-cell patients and their doctors are already embracing it.” </w:t>
      </w:r>
      <w:r w:rsidRPr="00834A7B">
        <w:rPr>
          <w:rFonts w:ascii="Verdana" w:hAnsi="Verdana"/>
        </w:rPr>
        <w:t>Hertz Nazaire, the artist interviewed in the article, says,</w:t>
      </w:r>
      <w:r w:rsidRPr="00834A7B">
        <w:rPr>
          <w:rFonts w:ascii="Verdana" w:eastAsia="Times New Roman" w:hAnsi="Verdana"/>
          <w:color w:val="222222"/>
          <w:shd w:val="clear" w:color="auto" w:fill="FFFFFF"/>
        </w:rPr>
        <w:t xml:space="preserve"> “I would be one of the first people to volunteer and say, ‘I want to take part in a study.’” </w:t>
      </w:r>
    </w:p>
    <w:p w14:paraId="33EF5E64" w14:textId="77777777" w:rsidR="00834A7B" w:rsidRDefault="00834A7B" w:rsidP="005B0D5F">
      <w:pPr>
        <w:rPr>
          <w:rFonts w:ascii="Verdana" w:eastAsia="Times New Roman" w:hAnsi="Verdana"/>
          <w:color w:val="222222"/>
          <w:shd w:val="clear" w:color="auto" w:fill="FFFFFF"/>
        </w:rPr>
      </w:pPr>
    </w:p>
    <w:p w14:paraId="5E11E4DE" w14:textId="12B52F51" w:rsidR="00834A7B" w:rsidRDefault="00834A7B" w:rsidP="005B0D5F">
      <w:pPr>
        <w:rPr>
          <w:rFonts w:ascii="Verdana" w:eastAsia="Times New Roman" w:hAnsi="Verdana"/>
          <w:color w:val="222222"/>
          <w:shd w:val="clear" w:color="auto" w:fill="FFFFFF"/>
        </w:rPr>
      </w:pPr>
      <w:r>
        <w:rPr>
          <w:rFonts w:ascii="Verdana" w:eastAsia="Times New Roman" w:hAnsi="Verdana"/>
          <w:color w:val="222222"/>
          <w:shd w:val="clear" w:color="auto" w:fill="FFFFFF"/>
        </w:rPr>
        <w:t xml:space="preserve">A.) </w:t>
      </w:r>
      <w:r w:rsidRPr="00834A7B">
        <w:rPr>
          <w:rFonts w:ascii="Verdana" w:eastAsia="Times New Roman" w:hAnsi="Verdana"/>
          <w:color w:val="222222"/>
          <w:shd w:val="clear" w:color="auto" w:fill="FFFFFF"/>
        </w:rPr>
        <w:t>Would you volunteer to be one of the first people to try this treatment? Why</w:t>
      </w:r>
      <w:r>
        <w:rPr>
          <w:rFonts w:ascii="Verdana" w:eastAsia="Times New Roman" w:hAnsi="Verdana"/>
          <w:color w:val="222222"/>
          <w:shd w:val="clear" w:color="auto" w:fill="FFFFFF"/>
        </w:rPr>
        <w:t xml:space="preserve"> or why not</w:t>
      </w:r>
      <w:r w:rsidRPr="00834A7B">
        <w:rPr>
          <w:rFonts w:ascii="Verdana" w:eastAsia="Times New Roman" w:hAnsi="Verdana"/>
          <w:color w:val="222222"/>
          <w:shd w:val="clear" w:color="auto" w:fill="FFFFFF"/>
        </w:rPr>
        <w:t xml:space="preserve">? </w:t>
      </w:r>
    </w:p>
    <w:p w14:paraId="3D1B19E7" w14:textId="77777777" w:rsidR="00834A7B" w:rsidRDefault="00834A7B" w:rsidP="005B0D5F">
      <w:pPr>
        <w:rPr>
          <w:rFonts w:ascii="Verdana" w:eastAsia="Times New Roman" w:hAnsi="Verdana"/>
          <w:color w:val="222222"/>
          <w:shd w:val="clear" w:color="auto" w:fill="FFFFFF"/>
        </w:rPr>
      </w:pPr>
    </w:p>
    <w:p w14:paraId="53BD7EF8" w14:textId="77777777" w:rsidR="00834A7B" w:rsidRDefault="00834A7B" w:rsidP="005B0D5F">
      <w:pPr>
        <w:rPr>
          <w:rFonts w:ascii="Verdana" w:eastAsia="Times New Roman" w:hAnsi="Verdana"/>
          <w:color w:val="222222"/>
          <w:shd w:val="clear" w:color="auto" w:fill="FFFFFF"/>
        </w:rPr>
      </w:pPr>
    </w:p>
    <w:p w14:paraId="27BCD7F2" w14:textId="77777777" w:rsidR="00834A7B" w:rsidRPr="00834A7B" w:rsidRDefault="00834A7B" w:rsidP="005B0D5F">
      <w:pPr>
        <w:rPr>
          <w:rFonts w:ascii="Verdana" w:eastAsia="Times New Roman" w:hAnsi="Verdana"/>
          <w:color w:val="222222"/>
          <w:shd w:val="clear" w:color="auto" w:fill="FFFFFF"/>
        </w:rPr>
      </w:pPr>
    </w:p>
    <w:p w14:paraId="01DF69A3" w14:textId="77777777" w:rsidR="00834A7B" w:rsidRPr="00834A7B" w:rsidRDefault="00834A7B" w:rsidP="005B0D5F">
      <w:pPr>
        <w:rPr>
          <w:rFonts w:ascii="Verdana" w:eastAsia="Times New Roman" w:hAnsi="Verdana"/>
          <w:color w:val="222222"/>
          <w:shd w:val="clear" w:color="auto" w:fill="FFFFFF"/>
        </w:rPr>
      </w:pPr>
    </w:p>
    <w:p w14:paraId="72E43ECB" w14:textId="77777777" w:rsidR="00834A7B" w:rsidRPr="00834A7B" w:rsidRDefault="00834A7B" w:rsidP="005B0D5F">
      <w:pPr>
        <w:rPr>
          <w:rFonts w:ascii="Verdana" w:eastAsia="Times New Roman" w:hAnsi="Verdana"/>
          <w:color w:val="222222"/>
          <w:shd w:val="clear" w:color="auto" w:fill="FFFFFF"/>
        </w:rPr>
      </w:pPr>
    </w:p>
    <w:p w14:paraId="1CF659D3" w14:textId="0B894022" w:rsidR="00834A7B" w:rsidRDefault="005A50C0" w:rsidP="005B0D5F">
      <w:pPr>
        <w:rPr>
          <w:rFonts w:ascii="Verdana" w:eastAsia="Times New Roman" w:hAnsi="Verdana"/>
          <w:color w:val="222222"/>
          <w:shd w:val="clear" w:color="auto" w:fill="FFFFFF"/>
        </w:rPr>
      </w:pPr>
      <w:r>
        <w:rPr>
          <w:rFonts w:ascii="Verdana" w:eastAsia="Times New Roman" w:hAnsi="Verdana"/>
          <w:color w:val="222222"/>
          <w:shd w:val="clear" w:color="auto" w:fill="FFFFFF"/>
        </w:rPr>
        <w:t xml:space="preserve">B) </w:t>
      </w:r>
      <w:r w:rsidR="00834A7B" w:rsidRPr="00834A7B">
        <w:rPr>
          <w:rFonts w:ascii="Verdana" w:eastAsia="Times New Roman" w:hAnsi="Verdana"/>
          <w:color w:val="222222"/>
          <w:shd w:val="clear" w:color="auto" w:fill="FFFFFF"/>
        </w:rPr>
        <w:t xml:space="preserve">What are three questions that you want answered before you make a final decision? </w:t>
      </w:r>
    </w:p>
    <w:p w14:paraId="4BE4E614" w14:textId="7B91A5D1" w:rsidR="00834A7B" w:rsidRDefault="00834A7B" w:rsidP="00834A7B">
      <w:pPr>
        <w:ind w:left="270"/>
        <w:rPr>
          <w:rFonts w:ascii="Verdana" w:eastAsia="Times New Roman" w:hAnsi="Verdana"/>
          <w:color w:val="222222"/>
          <w:shd w:val="clear" w:color="auto" w:fill="FFFFFF"/>
        </w:rPr>
      </w:pPr>
      <w:r>
        <w:rPr>
          <w:rFonts w:ascii="Verdana" w:eastAsia="Times New Roman" w:hAnsi="Verdana"/>
          <w:color w:val="222222"/>
          <w:shd w:val="clear" w:color="auto" w:fill="FFFFFF"/>
        </w:rPr>
        <w:t>1.</w:t>
      </w:r>
    </w:p>
    <w:p w14:paraId="44CDB641" w14:textId="77777777" w:rsidR="00834A7B" w:rsidRDefault="00834A7B" w:rsidP="00834A7B">
      <w:pPr>
        <w:ind w:left="270"/>
        <w:rPr>
          <w:rFonts w:ascii="Verdana" w:eastAsia="Times New Roman" w:hAnsi="Verdana"/>
          <w:color w:val="222222"/>
          <w:shd w:val="clear" w:color="auto" w:fill="FFFFFF"/>
        </w:rPr>
      </w:pPr>
    </w:p>
    <w:p w14:paraId="275B7B30" w14:textId="77777777" w:rsidR="00834A7B" w:rsidRDefault="00834A7B" w:rsidP="00834A7B">
      <w:pPr>
        <w:ind w:left="270"/>
        <w:rPr>
          <w:rFonts w:ascii="Verdana" w:eastAsia="Times New Roman" w:hAnsi="Verdana"/>
          <w:color w:val="222222"/>
          <w:shd w:val="clear" w:color="auto" w:fill="FFFFFF"/>
        </w:rPr>
      </w:pPr>
    </w:p>
    <w:p w14:paraId="1D934AC6" w14:textId="71B3AF80" w:rsidR="00834A7B" w:rsidRDefault="00834A7B" w:rsidP="00834A7B">
      <w:pPr>
        <w:ind w:left="270"/>
        <w:rPr>
          <w:rFonts w:ascii="Verdana" w:eastAsia="Times New Roman" w:hAnsi="Verdana"/>
          <w:color w:val="222222"/>
          <w:shd w:val="clear" w:color="auto" w:fill="FFFFFF"/>
        </w:rPr>
      </w:pPr>
      <w:r>
        <w:rPr>
          <w:rFonts w:ascii="Verdana" w:eastAsia="Times New Roman" w:hAnsi="Verdana"/>
          <w:color w:val="222222"/>
          <w:shd w:val="clear" w:color="auto" w:fill="FFFFFF"/>
        </w:rPr>
        <w:t>2.</w:t>
      </w:r>
    </w:p>
    <w:p w14:paraId="22D5A306" w14:textId="77777777" w:rsidR="00834A7B" w:rsidRDefault="00834A7B" w:rsidP="00834A7B">
      <w:pPr>
        <w:ind w:left="270"/>
        <w:rPr>
          <w:rFonts w:ascii="Verdana" w:eastAsia="Times New Roman" w:hAnsi="Verdana"/>
          <w:color w:val="222222"/>
          <w:shd w:val="clear" w:color="auto" w:fill="FFFFFF"/>
        </w:rPr>
      </w:pPr>
    </w:p>
    <w:p w14:paraId="36A84D8B" w14:textId="77777777" w:rsidR="00834A7B" w:rsidRDefault="00834A7B" w:rsidP="00834A7B">
      <w:pPr>
        <w:ind w:left="270"/>
        <w:rPr>
          <w:rFonts w:ascii="Verdana" w:eastAsia="Times New Roman" w:hAnsi="Verdana"/>
          <w:color w:val="222222"/>
          <w:shd w:val="clear" w:color="auto" w:fill="FFFFFF"/>
        </w:rPr>
      </w:pPr>
    </w:p>
    <w:p w14:paraId="1560B1D2" w14:textId="3992838E" w:rsidR="00834A7B" w:rsidRDefault="00834A7B" w:rsidP="00834A7B">
      <w:pPr>
        <w:ind w:left="270"/>
        <w:rPr>
          <w:rFonts w:ascii="Verdana" w:eastAsia="Times New Roman" w:hAnsi="Verdana"/>
          <w:color w:val="222222"/>
          <w:shd w:val="clear" w:color="auto" w:fill="FFFFFF"/>
        </w:rPr>
      </w:pPr>
      <w:r>
        <w:rPr>
          <w:rFonts w:ascii="Verdana" w:eastAsia="Times New Roman" w:hAnsi="Verdana"/>
          <w:color w:val="222222"/>
          <w:shd w:val="clear" w:color="auto" w:fill="FFFFFF"/>
        </w:rPr>
        <w:t>3.</w:t>
      </w:r>
    </w:p>
    <w:p w14:paraId="78DBD4A0" w14:textId="77777777" w:rsidR="00834A7B" w:rsidRDefault="00834A7B" w:rsidP="00834A7B">
      <w:pPr>
        <w:ind w:left="270"/>
        <w:rPr>
          <w:rFonts w:ascii="Verdana" w:eastAsia="Times New Roman" w:hAnsi="Verdana"/>
          <w:color w:val="222222"/>
          <w:shd w:val="clear" w:color="auto" w:fill="FFFFFF"/>
        </w:rPr>
      </w:pPr>
    </w:p>
    <w:p w14:paraId="4D63550F" w14:textId="77777777" w:rsidR="00834A7B" w:rsidRDefault="00834A7B" w:rsidP="00834A7B">
      <w:pPr>
        <w:ind w:left="270"/>
        <w:rPr>
          <w:rFonts w:ascii="Verdana" w:eastAsia="Times New Roman" w:hAnsi="Verdana"/>
          <w:color w:val="222222"/>
          <w:shd w:val="clear" w:color="auto" w:fill="FFFFFF"/>
        </w:rPr>
      </w:pPr>
    </w:p>
    <w:p w14:paraId="76C3097F" w14:textId="77777777" w:rsidR="00834A7B" w:rsidRDefault="00834A7B" w:rsidP="00834A7B">
      <w:pPr>
        <w:ind w:left="270"/>
        <w:rPr>
          <w:rFonts w:ascii="Verdana" w:eastAsia="Times New Roman" w:hAnsi="Verdana"/>
          <w:color w:val="222222"/>
          <w:shd w:val="clear" w:color="auto" w:fill="FFFFFF"/>
        </w:rPr>
      </w:pPr>
    </w:p>
    <w:p w14:paraId="68519613" w14:textId="059B6E11" w:rsidR="005A50C0" w:rsidRDefault="00834A7B" w:rsidP="005A50C0">
      <w:pPr>
        <w:rPr>
          <w:rFonts w:ascii="Verdana" w:eastAsia="Times New Roman" w:hAnsi="Verdana"/>
          <w:color w:val="222222"/>
          <w:shd w:val="clear" w:color="auto" w:fill="FFFFFF"/>
        </w:rPr>
      </w:pPr>
      <w:r w:rsidRPr="005A50C0">
        <w:rPr>
          <w:rFonts w:ascii="Verdana" w:eastAsia="Times New Roman" w:hAnsi="Verdana"/>
          <w:color w:val="222222"/>
          <w:shd w:val="clear" w:color="auto" w:fill="FFFFFF"/>
        </w:rPr>
        <w:t>2.</w:t>
      </w:r>
      <w:r w:rsidR="005A50C0" w:rsidRPr="005A50C0">
        <w:rPr>
          <w:rFonts w:ascii="Verdana" w:eastAsia="Times New Roman" w:hAnsi="Verdana"/>
        </w:rPr>
        <w:t xml:space="preserve"> From the article: “</w:t>
      </w:r>
      <w:r w:rsidR="005A50C0" w:rsidRPr="005A50C0">
        <w:rPr>
          <w:rFonts w:ascii="Verdana" w:eastAsia="Times New Roman" w:hAnsi="Verdana"/>
          <w:color w:val="222222"/>
          <w:shd w:val="clear" w:color="auto" w:fill="FFFFFF"/>
        </w:rPr>
        <w:t xml:space="preserve">But </w:t>
      </w:r>
      <w:r w:rsidR="005A50C0">
        <w:rPr>
          <w:rFonts w:ascii="Verdana" w:eastAsia="Times New Roman" w:hAnsi="Verdana"/>
          <w:color w:val="222222"/>
          <w:shd w:val="clear" w:color="auto" w:fill="FFFFFF"/>
        </w:rPr>
        <w:t>[sickle-</w:t>
      </w:r>
      <w:r w:rsidR="005A50C0" w:rsidRPr="005A50C0">
        <w:rPr>
          <w:rFonts w:ascii="Verdana" w:eastAsia="Times New Roman" w:hAnsi="Verdana"/>
          <w:color w:val="222222"/>
          <w:shd w:val="clear" w:color="auto" w:fill="FFFFFF"/>
        </w:rPr>
        <w:t xml:space="preserve">cell </w:t>
      </w:r>
      <w:r w:rsidR="005A50C0">
        <w:rPr>
          <w:rFonts w:ascii="Verdana" w:eastAsia="Times New Roman" w:hAnsi="Verdana"/>
          <w:color w:val="222222"/>
          <w:shd w:val="clear" w:color="auto" w:fill="FFFFFF"/>
        </w:rPr>
        <w:t xml:space="preserve">disease </w:t>
      </w:r>
      <w:r w:rsidR="005A50C0" w:rsidRPr="005A50C0">
        <w:rPr>
          <w:rFonts w:ascii="Verdana" w:eastAsia="Times New Roman" w:hAnsi="Verdana"/>
          <w:color w:val="222222"/>
          <w:shd w:val="clear" w:color="auto" w:fill="FFFFFF"/>
        </w:rPr>
        <w:t>physician Dr.] Andemariam says there can be trust issues between sickle</w:t>
      </w:r>
      <w:r w:rsidR="00246025">
        <w:rPr>
          <w:rFonts w:ascii="Verdana" w:eastAsia="Times New Roman" w:hAnsi="Verdana"/>
          <w:color w:val="222222"/>
          <w:shd w:val="clear" w:color="auto" w:fill="FFFFFF"/>
        </w:rPr>
        <w:t>-cell patients and their health</w:t>
      </w:r>
      <w:r w:rsidR="005A50C0" w:rsidRPr="005A50C0">
        <w:rPr>
          <w:rFonts w:ascii="Verdana" w:eastAsia="Times New Roman" w:hAnsi="Verdana"/>
          <w:color w:val="222222"/>
          <w:shd w:val="clear" w:color="auto" w:fill="FFFFFF"/>
        </w:rPr>
        <w:t xml:space="preserve">care providers. Black patients may be suspicious of signing up for clinical trials, particularly given historical examples of medical experimentation on African-Americans without their consent. The infamous Tuskegee study, for example, left African-American men with syphilis deliberately untreated in an experiment that ran from 1932 to 1972.” </w:t>
      </w:r>
    </w:p>
    <w:p w14:paraId="2B6E11D3" w14:textId="77777777" w:rsidR="005A50C0" w:rsidRDefault="005A50C0" w:rsidP="005A50C0">
      <w:pPr>
        <w:rPr>
          <w:rFonts w:ascii="Verdana" w:eastAsia="Times New Roman" w:hAnsi="Verdana"/>
          <w:color w:val="222222"/>
          <w:shd w:val="clear" w:color="auto" w:fill="FFFFFF"/>
        </w:rPr>
      </w:pPr>
    </w:p>
    <w:p w14:paraId="38AE8B58" w14:textId="1B04EDCF" w:rsidR="005A50C0" w:rsidRDefault="00246025" w:rsidP="005A50C0">
      <w:pPr>
        <w:rPr>
          <w:rFonts w:ascii="Verdana" w:eastAsia="Times New Roman" w:hAnsi="Verdana"/>
          <w:color w:val="222222"/>
          <w:shd w:val="clear" w:color="auto" w:fill="FFFFFF"/>
        </w:rPr>
      </w:pPr>
      <w:r>
        <w:rPr>
          <w:rFonts w:ascii="Verdana" w:eastAsia="Times New Roman" w:hAnsi="Verdana"/>
          <w:color w:val="222222"/>
          <w:shd w:val="clear" w:color="auto" w:fill="FFFFFF"/>
        </w:rPr>
        <w:t xml:space="preserve">A.) How can a lack of trust between some groups of people and doctors/healthcare providers impact peoples’ health and the care they receive? </w:t>
      </w:r>
    </w:p>
    <w:p w14:paraId="562D182A" w14:textId="77777777" w:rsidR="00246025" w:rsidRDefault="00246025" w:rsidP="005A50C0">
      <w:pPr>
        <w:rPr>
          <w:rFonts w:ascii="Verdana" w:eastAsia="Times New Roman" w:hAnsi="Verdana"/>
          <w:color w:val="222222"/>
          <w:shd w:val="clear" w:color="auto" w:fill="FFFFFF"/>
        </w:rPr>
      </w:pPr>
    </w:p>
    <w:p w14:paraId="2723DCEB" w14:textId="77777777" w:rsidR="00246025" w:rsidRDefault="00246025" w:rsidP="005A50C0">
      <w:pPr>
        <w:rPr>
          <w:rFonts w:ascii="Verdana" w:eastAsia="Times New Roman" w:hAnsi="Verdana"/>
          <w:color w:val="222222"/>
          <w:shd w:val="clear" w:color="auto" w:fill="FFFFFF"/>
        </w:rPr>
      </w:pPr>
    </w:p>
    <w:p w14:paraId="244D4970" w14:textId="77777777" w:rsidR="00246025" w:rsidRDefault="00246025" w:rsidP="005A50C0">
      <w:pPr>
        <w:rPr>
          <w:rFonts w:ascii="Verdana" w:eastAsia="Times New Roman" w:hAnsi="Verdana"/>
          <w:color w:val="222222"/>
          <w:shd w:val="clear" w:color="auto" w:fill="FFFFFF"/>
        </w:rPr>
      </w:pPr>
    </w:p>
    <w:p w14:paraId="25DED81F" w14:textId="77777777" w:rsidR="00246025" w:rsidRDefault="00246025" w:rsidP="005A50C0">
      <w:pPr>
        <w:rPr>
          <w:rFonts w:ascii="Verdana" w:eastAsia="Times New Roman" w:hAnsi="Verdana"/>
          <w:color w:val="222222"/>
          <w:shd w:val="clear" w:color="auto" w:fill="FFFFFF"/>
        </w:rPr>
      </w:pPr>
    </w:p>
    <w:p w14:paraId="3350404D" w14:textId="30B26EFD" w:rsidR="00834A7B" w:rsidRPr="00834A7B" w:rsidRDefault="00246025" w:rsidP="005A50C0">
      <w:pPr>
        <w:rPr>
          <w:rFonts w:ascii="Verdana" w:eastAsia="Times New Roman" w:hAnsi="Verdana"/>
          <w:color w:val="222222"/>
          <w:shd w:val="clear" w:color="auto" w:fill="FFFFFF"/>
        </w:rPr>
      </w:pPr>
      <w:r>
        <w:rPr>
          <w:rFonts w:ascii="Verdana" w:eastAsia="Times New Roman" w:hAnsi="Verdana"/>
          <w:color w:val="222222"/>
          <w:shd w:val="clear" w:color="auto" w:fill="FFFFFF"/>
        </w:rPr>
        <w:t xml:space="preserve">B.) How can doctors and medical researchers work to build trust with patients from communities that may not trust them? </w:t>
      </w:r>
      <w:r w:rsidR="00827D81">
        <w:rPr>
          <w:rFonts w:ascii="Verdana" w:eastAsia="Times New Roman" w:hAnsi="Verdana"/>
          <w:color w:val="222222"/>
          <w:shd w:val="clear" w:color="auto" w:fill="FFFFFF"/>
        </w:rPr>
        <w:t>Is this important? Why or why not?</w:t>
      </w:r>
    </w:p>
    <w:p w14:paraId="2762F9FB" w14:textId="77777777" w:rsidR="00834A7B" w:rsidRPr="00E30E71" w:rsidRDefault="00834A7B" w:rsidP="00834A7B">
      <w:pPr>
        <w:rPr>
          <w:rFonts w:ascii="Verdana" w:hAnsi="Verdana"/>
        </w:rPr>
      </w:pPr>
    </w:p>
    <w:sectPr w:rsidR="00834A7B" w:rsidRPr="00E30E71" w:rsidSect="00281E93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73BE"/>
    <w:multiLevelType w:val="hybridMultilevel"/>
    <w:tmpl w:val="F03E24E6"/>
    <w:lvl w:ilvl="0" w:tplc="7DFC8D08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32D0C"/>
    <w:multiLevelType w:val="multilevel"/>
    <w:tmpl w:val="E30E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40115"/>
    <w:multiLevelType w:val="hybridMultilevel"/>
    <w:tmpl w:val="F03E24E6"/>
    <w:lvl w:ilvl="0" w:tplc="7DFC8D08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33D99"/>
    <w:multiLevelType w:val="hybridMultilevel"/>
    <w:tmpl w:val="F03E24E6"/>
    <w:lvl w:ilvl="0" w:tplc="7DFC8D08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5B"/>
    <w:rsid w:val="00013232"/>
    <w:rsid w:val="00027C1D"/>
    <w:rsid w:val="0003400F"/>
    <w:rsid w:val="00036644"/>
    <w:rsid w:val="000531A0"/>
    <w:rsid w:val="000A773D"/>
    <w:rsid w:val="000B6ABD"/>
    <w:rsid w:val="0015675F"/>
    <w:rsid w:val="00246025"/>
    <w:rsid w:val="00254729"/>
    <w:rsid w:val="00257F1F"/>
    <w:rsid w:val="00271577"/>
    <w:rsid w:val="00281E93"/>
    <w:rsid w:val="002A09FB"/>
    <w:rsid w:val="002C1C83"/>
    <w:rsid w:val="002D78C2"/>
    <w:rsid w:val="003315CB"/>
    <w:rsid w:val="00351ADC"/>
    <w:rsid w:val="003F3B5E"/>
    <w:rsid w:val="00480B23"/>
    <w:rsid w:val="0048160D"/>
    <w:rsid w:val="00487E76"/>
    <w:rsid w:val="004E13F9"/>
    <w:rsid w:val="004F740C"/>
    <w:rsid w:val="00544332"/>
    <w:rsid w:val="00547071"/>
    <w:rsid w:val="00552D3D"/>
    <w:rsid w:val="005574FD"/>
    <w:rsid w:val="005A50C0"/>
    <w:rsid w:val="005B0D5F"/>
    <w:rsid w:val="006126B2"/>
    <w:rsid w:val="006128DC"/>
    <w:rsid w:val="006243FB"/>
    <w:rsid w:val="00632CC1"/>
    <w:rsid w:val="00685D32"/>
    <w:rsid w:val="006F16A7"/>
    <w:rsid w:val="00704F76"/>
    <w:rsid w:val="00717A82"/>
    <w:rsid w:val="007736F6"/>
    <w:rsid w:val="00774DB2"/>
    <w:rsid w:val="00786E51"/>
    <w:rsid w:val="007F79E4"/>
    <w:rsid w:val="00827D81"/>
    <w:rsid w:val="00834A7B"/>
    <w:rsid w:val="008D3494"/>
    <w:rsid w:val="008F51A3"/>
    <w:rsid w:val="0090609E"/>
    <w:rsid w:val="0095377B"/>
    <w:rsid w:val="00A02241"/>
    <w:rsid w:val="00A42982"/>
    <w:rsid w:val="00A7223A"/>
    <w:rsid w:val="00A8396C"/>
    <w:rsid w:val="00A84DF9"/>
    <w:rsid w:val="00AE2F6C"/>
    <w:rsid w:val="00B4689D"/>
    <w:rsid w:val="00BC43FC"/>
    <w:rsid w:val="00BD1EAF"/>
    <w:rsid w:val="00BD7C5A"/>
    <w:rsid w:val="00CC4CDF"/>
    <w:rsid w:val="00CD4AB7"/>
    <w:rsid w:val="00CE0685"/>
    <w:rsid w:val="00D43AB0"/>
    <w:rsid w:val="00DC6E9B"/>
    <w:rsid w:val="00E30E71"/>
    <w:rsid w:val="00EF7A97"/>
    <w:rsid w:val="00F034C8"/>
    <w:rsid w:val="00F2385B"/>
    <w:rsid w:val="00F30C05"/>
    <w:rsid w:val="00F85A2E"/>
    <w:rsid w:val="00F9611F"/>
    <w:rsid w:val="00FE15AE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6A2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1EA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DF9"/>
    <w:pPr>
      <w:spacing w:beforeLines="1"/>
    </w:pPr>
    <w:rPr>
      <w:rFonts w:ascii="Times" w:eastAsia="Cambria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472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D1EAF"/>
  </w:style>
  <w:style w:type="paragraph" w:styleId="ListParagraph">
    <w:name w:val="List Paragraph"/>
    <w:basedOn w:val="Normal"/>
    <w:uiPriority w:val="34"/>
    <w:qFormat/>
    <w:rsid w:val="00F03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2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4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7E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E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E76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E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E76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04F7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D78C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technologyreview.com/s/608641/sickle-cell-patients-see-hope-in-crispr/" TargetMode="External"/><Relationship Id="rId7" Type="http://schemas.openxmlformats.org/officeDocument/2006/relationships/hyperlink" Target="https://www.technologyreview.com/s/608641/sickle-cell-patients-see-hope-in-crispr/" TargetMode="External"/><Relationship Id="rId8" Type="http://schemas.openxmlformats.org/officeDocument/2006/relationships/hyperlink" Target="http://map-ed.org/maped/?q=10" TargetMode="External"/><Relationship Id="rId9" Type="http://schemas.openxmlformats.org/officeDocument/2006/relationships/hyperlink" Target="http://pged.org/lesson-plans/" TargetMode="External"/><Relationship Id="rId10" Type="http://schemas.openxmlformats.org/officeDocument/2006/relationships/hyperlink" Target="http://pged.org/lesson-pl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5207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Mini-lesson: Sickle cell disease and genetic engineering </vt:lpstr>
      <vt:lpstr>Student readings and questions:</vt:lpstr>
      <vt:lpstr>Please read the following news article: </vt:lpstr>
      <vt:lpstr>Discussion questions (also on worksheet below): </vt:lpstr>
    </vt:vector>
  </TitlesOfParts>
  <Company>Harvard Medical School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2017-11-20T01:07:00Z</dcterms:created>
  <dcterms:modified xsi:type="dcterms:W3CDTF">2017-11-20T01:07:00Z</dcterms:modified>
</cp:coreProperties>
</file>